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80" w:rsidRPr="00772567" w:rsidRDefault="00FC2E80" w:rsidP="00FC2E80">
      <w:pPr>
        <w:pStyle w:val="a3"/>
        <w:tabs>
          <w:tab w:val="left" w:pos="7774"/>
        </w:tabs>
        <w:kinsoku w:val="0"/>
        <w:overflowPunct w:val="0"/>
        <w:spacing w:beforeLines="50" w:before="120" w:afterLines="50" w:after="120"/>
        <w:jc w:val="center"/>
        <w:rPr>
          <w:rFonts w:ascii="Times New Roman" w:cs="Times New Roman"/>
          <w:b/>
          <w:bCs/>
          <w:sz w:val="32"/>
          <w:szCs w:val="32"/>
        </w:rPr>
      </w:pPr>
      <w:r w:rsidRPr="00772567">
        <w:rPr>
          <w:rFonts w:ascii="Times New Roman" w:cs="Times New Roman" w:hint="eastAsia"/>
          <w:b/>
          <w:bCs/>
          <w:sz w:val="32"/>
          <w:szCs w:val="32"/>
        </w:rPr>
        <w:t>新生醫護管理專</w:t>
      </w:r>
      <w:r w:rsidR="00BE577D">
        <w:rPr>
          <w:rFonts w:ascii="Times New Roman" w:cs="Times New Roman" w:hint="eastAsia"/>
          <w:b/>
          <w:bCs/>
          <w:sz w:val="32"/>
          <w:szCs w:val="32"/>
        </w:rPr>
        <w:t>科</w:t>
      </w:r>
      <w:r w:rsidR="00BE577D">
        <w:rPr>
          <w:rFonts w:ascii="Times New Roman" w:cs="Times New Roman"/>
          <w:b/>
          <w:bCs/>
          <w:sz w:val="32"/>
          <w:szCs w:val="32"/>
        </w:rPr>
        <w:t>學</w:t>
      </w:r>
      <w:r w:rsidRPr="00772567">
        <w:rPr>
          <w:rFonts w:ascii="Times New Roman" w:cs="Times New Roman" w:hint="eastAsia"/>
          <w:b/>
          <w:bCs/>
          <w:sz w:val="32"/>
          <w:szCs w:val="32"/>
        </w:rPr>
        <w:t>校長期照護科</w:t>
      </w:r>
    </w:p>
    <w:p w:rsidR="00FC2E80" w:rsidRPr="00772567" w:rsidRDefault="00FC2E80" w:rsidP="00FC2E80">
      <w:pPr>
        <w:pStyle w:val="a3"/>
        <w:tabs>
          <w:tab w:val="left" w:pos="7774"/>
        </w:tabs>
        <w:kinsoku w:val="0"/>
        <w:overflowPunct w:val="0"/>
        <w:spacing w:beforeLines="50" w:before="120" w:afterLines="50" w:after="120"/>
        <w:jc w:val="center"/>
        <w:rPr>
          <w:rFonts w:ascii="Times New Roman" w:cs="Times New Roman"/>
          <w:b/>
          <w:bCs/>
          <w:sz w:val="32"/>
          <w:szCs w:val="32"/>
        </w:rPr>
      </w:pPr>
      <w:r w:rsidRPr="00772567">
        <w:rPr>
          <w:rFonts w:ascii="Times New Roman" w:cs="Times New Roman" w:hint="eastAsia"/>
          <w:b/>
          <w:bCs/>
          <w:sz w:val="32"/>
          <w:szCs w:val="32"/>
        </w:rPr>
        <w:t>長期照護實習（</w:t>
      </w:r>
      <w:r w:rsidR="00077C22">
        <w:rPr>
          <w:rFonts w:ascii="Times New Roman" w:cs="Times New Roman" w:hint="eastAsia"/>
          <w:b/>
          <w:bCs/>
          <w:sz w:val="32"/>
          <w:szCs w:val="32"/>
        </w:rPr>
        <w:t>一</w:t>
      </w:r>
      <w:r w:rsidRPr="00772567">
        <w:rPr>
          <w:rFonts w:ascii="Times New Roman" w:cs="Times New Roman" w:hint="eastAsia"/>
          <w:b/>
          <w:bCs/>
          <w:sz w:val="32"/>
          <w:szCs w:val="32"/>
        </w:rPr>
        <w:t>）</w:t>
      </w:r>
    </w:p>
    <w:p w:rsidR="00FC2E80" w:rsidRPr="00772567" w:rsidRDefault="00FC2E80" w:rsidP="00FC2E80">
      <w:pPr>
        <w:pStyle w:val="1"/>
        <w:kinsoku w:val="0"/>
        <w:overflowPunct w:val="0"/>
        <w:spacing w:beforeLines="50" w:before="120" w:afterLines="50" w:after="120"/>
        <w:ind w:left="0"/>
        <w:jc w:val="center"/>
        <w:rPr>
          <w:rFonts w:ascii="Times New Roman" w:cs="Times New Roman"/>
          <w:w w:val="95"/>
        </w:rPr>
      </w:pPr>
      <w:bookmarkStart w:id="0" w:name="_Toc87021189"/>
      <w:bookmarkStart w:id="1" w:name="_Toc89873753"/>
      <w:r w:rsidRPr="00772567">
        <w:rPr>
          <w:rFonts w:ascii="Times New Roman" w:cs="Times New Roman" w:hint="eastAsia"/>
          <w:w w:val="95"/>
        </w:rPr>
        <w:t>成績評量表</w:t>
      </w:r>
      <w:r w:rsidRPr="00772567">
        <w:rPr>
          <w:rFonts w:ascii="Times New Roman" w:cs="Times New Roman"/>
          <w:w w:val="95"/>
        </w:rPr>
        <w:t>(</w:t>
      </w:r>
      <w:r w:rsidRPr="00772567">
        <w:rPr>
          <w:rFonts w:ascii="Times New Roman" w:cs="Times New Roman" w:hint="eastAsia"/>
          <w:w w:val="95"/>
        </w:rPr>
        <w:t>實習機構督導老師</w:t>
      </w:r>
      <w:r w:rsidRPr="00772567">
        <w:rPr>
          <w:rFonts w:ascii="Times New Roman" w:cs="Times New Roman"/>
          <w:w w:val="95"/>
        </w:rPr>
        <w:t>)</w:t>
      </w:r>
      <w:bookmarkEnd w:id="0"/>
      <w:bookmarkEnd w:id="1"/>
    </w:p>
    <w:p w:rsidR="00FC2E80" w:rsidRPr="00772567" w:rsidRDefault="00FC2E80" w:rsidP="00C211BF">
      <w:pPr>
        <w:pStyle w:val="a3"/>
        <w:tabs>
          <w:tab w:val="left" w:pos="4279"/>
          <w:tab w:val="left" w:pos="4399"/>
          <w:tab w:val="left" w:pos="8124"/>
        </w:tabs>
        <w:kinsoku w:val="0"/>
        <w:overflowPunct w:val="0"/>
        <w:spacing w:beforeLines="50" w:before="120" w:afterLines="50" w:after="120"/>
        <w:jc w:val="both"/>
        <w:rPr>
          <w:rFonts w:ascii="Times New Roman" w:cs="Times New Roman"/>
          <w:sz w:val="24"/>
          <w:szCs w:val="24"/>
          <w:u w:val="single"/>
        </w:rPr>
      </w:pPr>
      <w:r w:rsidRPr="00772567">
        <w:rPr>
          <w:rFonts w:ascii="Times New Roman" w:cs="Times New Roman" w:hint="eastAsia"/>
          <w:sz w:val="24"/>
          <w:szCs w:val="24"/>
        </w:rPr>
        <w:t>學生姓名：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                       </w:t>
      </w:r>
      <w:r w:rsidRPr="00772567">
        <w:rPr>
          <w:rFonts w:ascii="Times New Roman" w:cs="Times New Roman"/>
          <w:sz w:val="24"/>
          <w:szCs w:val="24"/>
        </w:rPr>
        <w:t xml:space="preserve">  </w:t>
      </w:r>
      <w:r w:rsidRPr="00772567">
        <w:rPr>
          <w:rFonts w:ascii="Times New Roman" w:cs="Times New Roman" w:hint="eastAsia"/>
          <w:bCs/>
          <w:sz w:val="24"/>
          <w:szCs w:val="24"/>
        </w:rPr>
        <w:t>學</w:t>
      </w:r>
      <w:r w:rsidRPr="00772567">
        <w:rPr>
          <w:rFonts w:ascii="Times New Roman" w:cs="Times New Roman" w:hint="eastAsia"/>
          <w:sz w:val="24"/>
          <w:szCs w:val="24"/>
        </w:rPr>
        <w:t>校指導老師：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                       </w:t>
      </w:r>
    </w:p>
    <w:p w:rsidR="00FC2E80" w:rsidRPr="00772567" w:rsidRDefault="00FC2E80" w:rsidP="00C211BF">
      <w:pPr>
        <w:pStyle w:val="a3"/>
        <w:tabs>
          <w:tab w:val="left" w:pos="4279"/>
          <w:tab w:val="left" w:pos="4399"/>
          <w:tab w:val="left" w:pos="8124"/>
        </w:tabs>
        <w:kinsoku w:val="0"/>
        <w:overflowPunct w:val="0"/>
        <w:spacing w:beforeLines="50" w:before="120" w:afterLines="50" w:after="120"/>
        <w:jc w:val="both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sz w:val="24"/>
          <w:szCs w:val="24"/>
        </w:rPr>
        <w:t>實習機構：</w:t>
      </w:r>
      <w:r w:rsidR="00C211BF">
        <w:rPr>
          <w:rFonts w:ascii="Times New Roman" w:cs="Times New Roman"/>
          <w:sz w:val="24"/>
          <w:szCs w:val="24"/>
          <w:u w:val="single"/>
        </w:rPr>
        <w:t xml:space="preserve">                       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</w:t>
      </w:r>
      <w:r w:rsidRPr="00772567">
        <w:rPr>
          <w:rFonts w:ascii="Times New Roman" w:cs="Times New Roman"/>
          <w:sz w:val="24"/>
          <w:szCs w:val="24"/>
        </w:rPr>
        <w:t xml:space="preserve">  </w:t>
      </w:r>
      <w:r w:rsidRPr="00772567">
        <w:rPr>
          <w:rFonts w:ascii="Times New Roman" w:cs="Times New Roman" w:hint="eastAsia"/>
          <w:sz w:val="24"/>
          <w:szCs w:val="24"/>
        </w:rPr>
        <w:t>機構督導老師：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              </w:t>
      </w:r>
    </w:p>
    <w:p w:rsidR="00C211BF" w:rsidRDefault="00FC2E80" w:rsidP="00C211BF">
      <w:pPr>
        <w:pStyle w:val="a3"/>
        <w:tabs>
          <w:tab w:val="left" w:pos="2799"/>
          <w:tab w:val="left" w:pos="3519"/>
          <w:tab w:val="left" w:pos="4119"/>
          <w:tab w:val="left" w:pos="5079"/>
          <w:tab w:val="left" w:pos="5681"/>
          <w:tab w:val="left" w:pos="6281"/>
          <w:tab w:val="left" w:pos="7673"/>
        </w:tabs>
        <w:kinsoku w:val="0"/>
        <w:overflowPunct w:val="0"/>
        <w:spacing w:beforeLines="50" w:before="120" w:afterLines="50" w:after="120"/>
        <w:jc w:val="both"/>
        <w:rPr>
          <w:rFonts w:ascii="Times New Roman" w:cs="Times New Roman"/>
          <w:spacing w:val="-14"/>
          <w:sz w:val="22"/>
          <w:szCs w:val="22"/>
        </w:rPr>
      </w:pPr>
      <w:r w:rsidRPr="00772567">
        <w:rPr>
          <w:rFonts w:ascii="Times New Roman" w:cs="Times New Roman" w:hint="eastAsia"/>
          <w:sz w:val="24"/>
          <w:szCs w:val="24"/>
        </w:rPr>
        <w:t>實習期</w:t>
      </w:r>
      <w:r w:rsidRPr="00772567">
        <w:rPr>
          <w:rFonts w:ascii="Times New Roman" w:cs="Times New Roman" w:hint="eastAsia"/>
          <w:spacing w:val="-20"/>
          <w:sz w:val="24"/>
          <w:szCs w:val="24"/>
        </w:rPr>
        <w:t>間：</w:t>
      </w:r>
      <w:r w:rsidRPr="00772567">
        <w:rPr>
          <w:rFonts w:ascii="Times New Roman" w:cs="Times New Roman" w:hint="eastAsia"/>
          <w:sz w:val="24"/>
          <w:szCs w:val="24"/>
        </w:rPr>
        <w:t>民國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     </w:t>
      </w:r>
      <w:r w:rsidRPr="00772567">
        <w:rPr>
          <w:rFonts w:ascii="Times New Roman" w:cs="Times New Roman" w:hint="eastAsia"/>
          <w:sz w:val="24"/>
          <w:szCs w:val="24"/>
        </w:rPr>
        <w:t>年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     </w:t>
      </w:r>
      <w:r w:rsidRPr="00772567">
        <w:rPr>
          <w:rFonts w:ascii="Times New Roman" w:cs="Times New Roman" w:hint="eastAsia"/>
          <w:sz w:val="24"/>
          <w:szCs w:val="24"/>
        </w:rPr>
        <w:t>月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     </w:t>
      </w:r>
      <w:r w:rsidRPr="00772567">
        <w:rPr>
          <w:rFonts w:ascii="Times New Roman" w:cs="Times New Roman" w:hint="eastAsia"/>
          <w:sz w:val="24"/>
          <w:szCs w:val="24"/>
        </w:rPr>
        <w:t>日至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     </w:t>
      </w:r>
      <w:r w:rsidRPr="00772567">
        <w:rPr>
          <w:rFonts w:ascii="Times New Roman" w:cs="Times New Roman" w:hint="eastAsia"/>
          <w:sz w:val="24"/>
          <w:szCs w:val="24"/>
        </w:rPr>
        <w:t>年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     </w:t>
      </w:r>
      <w:r w:rsidRPr="00772567">
        <w:rPr>
          <w:rFonts w:ascii="Times New Roman" w:cs="Times New Roman" w:hint="eastAsia"/>
          <w:sz w:val="24"/>
          <w:szCs w:val="24"/>
        </w:rPr>
        <w:t>月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     </w:t>
      </w:r>
      <w:r w:rsidRPr="00772567">
        <w:rPr>
          <w:rFonts w:ascii="Times New Roman" w:cs="Times New Roman" w:hint="eastAsia"/>
          <w:spacing w:val="-15"/>
          <w:sz w:val="24"/>
          <w:szCs w:val="24"/>
        </w:rPr>
        <w:t>日</w:t>
      </w:r>
      <w:r w:rsidRPr="00772567">
        <w:rPr>
          <w:rFonts w:ascii="Times New Roman" w:cs="Times New Roman" w:hint="eastAsia"/>
          <w:spacing w:val="-14"/>
          <w:sz w:val="22"/>
          <w:szCs w:val="22"/>
        </w:rPr>
        <w:t>，</w:t>
      </w:r>
    </w:p>
    <w:p w:rsidR="00FC2E80" w:rsidRPr="00772567" w:rsidRDefault="00FC2E80" w:rsidP="00C211BF">
      <w:pPr>
        <w:pStyle w:val="a3"/>
        <w:tabs>
          <w:tab w:val="left" w:pos="2799"/>
          <w:tab w:val="left" w:pos="3519"/>
          <w:tab w:val="left" w:pos="4119"/>
          <w:tab w:val="left" w:pos="5079"/>
          <w:tab w:val="left" w:pos="5681"/>
          <w:tab w:val="left" w:pos="6281"/>
          <w:tab w:val="left" w:pos="7673"/>
        </w:tabs>
        <w:kinsoku w:val="0"/>
        <w:overflowPunct w:val="0"/>
        <w:spacing w:beforeLines="50" w:before="120" w:afterLines="50" w:after="120"/>
        <w:jc w:val="both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sz w:val="24"/>
          <w:szCs w:val="24"/>
        </w:rPr>
        <w:t>共計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     </w:t>
      </w:r>
      <w:r w:rsidRPr="00772567">
        <w:rPr>
          <w:rFonts w:ascii="Times New Roman" w:cs="Times New Roman" w:hint="eastAsia"/>
          <w:spacing w:val="-20"/>
          <w:sz w:val="24"/>
          <w:szCs w:val="24"/>
        </w:rPr>
        <w:t>週，</w:t>
      </w:r>
      <w:r w:rsidRPr="00772567">
        <w:rPr>
          <w:rFonts w:ascii="Times New Roman" w:cs="Times New Roman" w:hint="eastAsia"/>
          <w:sz w:val="24"/>
          <w:szCs w:val="24"/>
        </w:rPr>
        <w:t>共計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     </w:t>
      </w:r>
      <w:r w:rsidRPr="00772567">
        <w:rPr>
          <w:rFonts w:ascii="Times New Roman" w:cs="Times New Roman" w:hint="eastAsia"/>
          <w:sz w:val="24"/>
          <w:szCs w:val="24"/>
        </w:rPr>
        <w:t>小時。</w:t>
      </w:r>
    </w:p>
    <w:tbl>
      <w:tblPr>
        <w:tblW w:w="99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1"/>
        <w:gridCol w:w="864"/>
        <w:gridCol w:w="449"/>
        <w:gridCol w:w="448"/>
        <w:gridCol w:w="516"/>
        <w:gridCol w:w="660"/>
      </w:tblGrid>
      <w:tr w:rsidR="00FC2E80" w:rsidRPr="00772567" w:rsidTr="00C211BF">
        <w:trPr>
          <w:trHeight w:hRule="exact" w:val="768"/>
          <w:jc w:val="center"/>
        </w:trPr>
        <w:tc>
          <w:tcPr>
            <w:tcW w:w="99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rPr>
                <w:rFonts w:ascii="Times New Roman" w:cs="Times New Roman"/>
                <w:szCs w:val="22"/>
              </w:rPr>
            </w:pPr>
            <w:r w:rsidRPr="00772567">
              <w:rPr>
                <w:rFonts w:ascii="Times New Roman" w:cs="Times New Roman" w:hint="eastAsia"/>
                <w:sz w:val="28"/>
              </w:rPr>
              <w:t>一</w:t>
            </w:r>
            <w:r w:rsidRPr="00772567">
              <w:rPr>
                <w:rFonts w:ascii="Times New Roman" w:cs="Times New Roman" w:hint="eastAsia"/>
                <w:szCs w:val="22"/>
              </w:rPr>
              <w:t>、評估項目</w:t>
            </w:r>
          </w:p>
          <w:p w:rsidR="00FC2E80" w:rsidRPr="00772567" w:rsidRDefault="00FC2E80" w:rsidP="0086049C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Cs w:val="22"/>
              </w:rPr>
              <w:t>請依學生在貴機構實習之表現，於下列評估項目中圈選。</w:t>
            </w:r>
          </w:p>
        </w:tc>
      </w:tr>
      <w:tr w:rsidR="00FC2E80" w:rsidRPr="00772567" w:rsidTr="00C211BF">
        <w:trPr>
          <w:trHeight w:val="340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b/>
                <w:bCs/>
                <w:szCs w:val="22"/>
              </w:rPr>
              <w:t xml:space="preserve">(1) </w:t>
            </w:r>
            <w:r w:rsidRPr="00772567">
              <w:rPr>
                <w:rFonts w:ascii="Times New Roman" w:cs="Times New Roman" w:hint="eastAsia"/>
                <w:b/>
                <w:bCs/>
                <w:szCs w:val="22"/>
              </w:rPr>
              <w:t>專業知能</w:t>
            </w:r>
            <w:r w:rsidRPr="00772567">
              <w:rPr>
                <w:rFonts w:ascii="Times New Roman" w:cs="Times New Roman"/>
                <w:b/>
                <w:bCs/>
                <w:szCs w:val="22"/>
              </w:rPr>
              <w:t xml:space="preserve"> (40%)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w w:val="95"/>
                <w:sz w:val="20"/>
                <w:szCs w:val="20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非常</w:t>
            </w:r>
          </w:p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不佳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0"/>
                <w:szCs w:val="20"/>
              </w:rPr>
              <w:t>不佳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0"/>
                <w:szCs w:val="20"/>
              </w:rPr>
              <w:t>尚可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9"/>
                <w:sz w:val="20"/>
                <w:szCs w:val="20"/>
              </w:rPr>
              <w:t>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w w:val="95"/>
                <w:sz w:val="20"/>
                <w:szCs w:val="20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非常</w:t>
            </w:r>
          </w:p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佳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1.</w:t>
            </w:r>
            <w:r w:rsidRPr="00772567">
              <w:rPr>
                <w:rFonts w:ascii="Times New Roman" w:cs="Times New Roman" w:hint="eastAsia"/>
                <w:szCs w:val="22"/>
              </w:rPr>
              <w:t>能瞭解實習單位的組織架構與目標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2.</w:t>
            </w:r>
            <w:r w:rsidRPr="00772567">
              <w:rPr>
                <w:rFonts w:ascii="Times New Roman" w:cs="Times New Roman" w:hint="eastAsia"/>
                <w:szCs w:val="22"/>
              </w:rPr>
              <w:t>能瞭解實習單位的業務流程與角色功能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3.</w:t>
            </w:r>
            <w:r w:rsidRPr="00772567">
              <w:rPr>
                <w:rFonts w:ascii="Times New Roman" w:cs="Times New Roman" w:hint="eastAsia"/>
                <w:szCs w:val="22"/>
              </w:rPr>
              <w:t>能瞭解實習單位的照顧模式與標準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4.</w:t>
            </w:r>
            <w:r w:rsidRPr="00772567">
              <w:rPr>
                <w:rFonts w:ascii="Times New Roman" w:cs="Times New Roman" w:hint="eastAsia"/>
                <w:szCs w:val="22"/>
              </w:rPr>
              <w:t>能瞭解管理者的角色職責與功能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5.</w:t>
            </w:r>
            <w:r w:rsidRPr="00772567">
              <w:rPr>
                <w:rFonts w:ascii="Times New Roman" w:cs="Times New Roman" w:hint="eastAsia"/>
                <w:szCs w:val="22"/>
              </w:rPr>
              <w:t>能識別與確立實習單位的問題與個案管理問題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6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10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6.</w:t>
            </w:r>
            <w:r w:rsidRPr="00772567">
              <w:rPr>
                <w:rFonts w:ascii="Times New Roman" w:cs="Times New Roman" w:hint="eastAsia"/>
                <w:szCs w:val="22"/>
              </w:rPr>
              <w:t>能運用問題解決能力，部分或全部改善發現之問題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6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10</w:t>
            </w:r>
          </w:p>
        </w:tc>
      </w:tr>
      <w:tr w:rsidR="00FC2E80" w:rsidRPr="00772567" w:rsidTr="00C211BF">
        <w:trPr>
          <w:trHeight w:val="340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b/>
                <w:bCs/>
                <w:szCs w:val="22"/>
              </w:rPr>
              <w:t xml:space="preserve">(2) </w:t>
            </w:r>
            <w:r w:rsidRPr="00772567">
              <w:rPr>
                <w:rFonts w:ascii="Times New Roman" w:cs="Times New Roman" w:hint="eastAsia"/>
                <w:b/>
                <w:bCs/>
                <w:szCs w:val="22"/>
              </w:rPr>
              <w:t>人際互動</w:t>
            </w:r>
            <w:r w:rsidRPr="00772567">
              <w:rPr>
                <w:rFonts w:ascii="Times New Roman" w:cs="Times New Roman"/>
                <w:szCs w:val="22"/>
              </w:rPr>
              <w:t>(15%)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w w:val="95"/>
                <w:sz w:val="20"/>
                <w:szCs w:val="20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非常</w:t>
            </w:r>
          </w:p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不佳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0"/>
                <w:szCs w:val="20"/>
              </w:rPr>
              <w:t>不佳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0"/>
                <w:szCs w:val="20"/>
              </w:rPr>
              <w:t>尚可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9"/>
                <w:sz w:val="20"/>
                <w:szCs w:val="20"/>
              </w:rPr>
              <w:t>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w w:val="95"/>
                <w:sz w:val="20"/>
                <w:szCs w:val="20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非常</w:t>
            </w:r>
          </w:p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佳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7.</w:t>
            </w:r>
            <w:r w:rsidRPr="00772567">
              <w:rPr>
                <w:rFonts w:ascii="Times New Roman" w:cs="Times New Roman" w:hint="eastAsia"/>
                <w:szCs w:val="22"/>
              </w:rPr>
              <w:t>與工作人員合宜的溝通與協調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8.</w:t>
            </w:r>
            <w:r w:rsidRPr="00772567">
              <w:rPr>
                <w:rFonts w:ascii="Times New Roman" w:cs="Times New Roman" w:hint="eastAsia"/>
                <w:szCs w:val="22"/>
              </w:rPr>
              <w:t>能與團隊成員維持合作性的互動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9.</w:t>
            </w:r>
            <w:r w:rsidRPr="00772567">
              <w:rPr>
                <w:rFonts w:ascii="Times New Roman" w:cs="Times New Roman" w:hint="eastAsia"/>
                <w:szCs w:val="22"/>
              </w:rPr>
              <w:t>能尊重他人意見並適當表達自己的看法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340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b/>
                <w:bCs/>
                <w:szCs w:val="22"/>
              </w:rPr>
              <w:t>(</w:t>
            </w:r>
            <w:r w:rsidRPr="00772567">
              <w:rPr>
                <w:rFonts w:ascii="Times New Roman" w:cs="Times New Roman" w:hint="eastAsia"/>
                <w:b/>
                <w:bCs/>
                <w:szCs w:val="22"/>
              </w:rPr>
              <w:t>三</w:t>
            </w:r>
            <w:r w:rsidRPr="00772567">
              <w:rPr>
                <w:rFonts w:ascii="Times New Roman" w:cs="Times New Roman"/>
                <w:b/>
                <w:bCs/>
                <w:szCs w:val="22"/>
              </w:rPr>
              <w:t xml:space="preserve">) </w:t>
            </w:r>
            <w:r w:rsidRPr="00772567">
              <w:rPr>
                <w:rFonts w:ascii="Times New Roman" w:cs="Times New Roman" w:hint="eastAsia"/>
                <w:b/>
                <w:bCs/>
                <w:szCs w:val="22"/>
              </w:rPr>
              <w:t>專業精神</w:t>
            </w:r>
            <w:r w:rsidRPr="00772567">
              <w:rPr>
                <w:rFonts w:ascii="Times New Roman" w:cs="Times New Roman"/>
                <w:szCs w:val="22"/>
              </w:rPr>
              <w:t>(25%)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w w:val="95"/>
                <w:sz w:val="20"/>
                <w:szCs w:val="20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非常</w:t>
            </w:r>
          </w:p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不佳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0"/>
                <w:szCs w:val="20"/>
              </w:rPr>
              <w:t>不佳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0"/>
                <w:szCs w:val="20"/>
              </w:rPr>
              <w:t>尚可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9"/>
                <w:sz w:val="20"/>
                <w:szCs w:val="20"/>
              </w:rPr>
              <w:t>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w w:val="95"/>
                <w:sz w:val="20"/>
                <w:szCs w:val="20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非常</w:t>
            </w:r>
          </w:p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佳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10.</w:t>
            </w:r>
            <w:r w:rsidRPr="00772567">
              <w:rPr>
                <w:rFonts w:ascii="Times New Roman" w:cs="Times New Roman" w:hint="eastAsia"/>
                <w:szCs w:val="22"/>
              </w:rPr>
              <w:t>能依實習計畫主動學習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11.</w:t>
            </w:r>
            <w:r w:rsidRPr="00772567">
              <w:rPr>
                <w:rFonts w:ascii="Times New Roman" w:cs="Times New Roman" w:hint="eastAsia"/>
                <w:szCs w:val="22"/>
              </w:rPr>
              <w:t>討論會主動參與充分準備能提出建設性意見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12.</w:t>
            </w:r>
            <w:r w:rsidRPr="00772567">
              <w:rPr>
                <w:rFonts w:ascii="Times New Roman" w:cs="Times New Roman" w:hint="eastAsia"/>
                <w:szCs w:val="22"/>
              </w:rPr>
              <w:t>呈現專業形象之儀態與行為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13.</w:t>
            </w:r>
            <w:r w:rsidRPr="00772567">
              <w:rPr>
                <w:rFonts w:ascii="Times New Roman" w:cs="Times New Roman" w:hint="eastAsia"/>
                <w:szCs w:val="22"/>
              </w:rPr>
              <w:t>虛心接受指導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14.</w:t>
            </w:r>
            <w:r w:rsidRPr="00772567">
              <w:rPr>
                <w:rFonts w:ascii="Times New Roman" w:cs="Times New Roman" w:hint="eastAsia"/>
                <w:szCs w:val="22"/>
              </w:rPr>
              <w:t>守時守分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340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b/>
                <w:bCs/>
                <w:szCs w:val="22"/>
              </w:rPr>
              <w:t>(</w:t>
            </w:r>
            <w:r w:rsidRPr="00772567">
              <w:rPr>
                <w:rFonts w:ascii="Times New Roman" w:cs="Times New Roman" w:hint="eastAsia"/>
                <w:b/>
                <w:bCs/>
                <w:szCs w:val="22"/>
              </w:rPr>
              <w:t>四</w:t>
            </w:r>
            <w:r w:rsidRPr="00772567">
              <w:rPr>
                <w:rFonts w:ascii="Times New Roman" w:cs="Times New Roman"/>
                <w:b/>
                <w:bCs/>
                <w:szCs w:val="22"/>
              </w:rPr>
              <w:t xml:space="preserve">) </w:t>
            </w:r>
            <w:r w:rsidRPr="00772567">
              <w:rPr>
                <w:rFonts w:ascii="Times New Roman" w:cs="Times New Roman" w:hint="eastAsia"/>
                <w:b/>
                <w:bCs/>
                <w:szCs w:val="22"/>
              </w:rPr>
              <w:t>作業</w:t>
            </w:r>
            <w:r w:rsidRPr="00772567">
              <w:rPr>
                <w:rFonts w:ascii="Times New Roman" w:cs="Times New Roman"/>
                <w:szCs w:val="22"/>
              </w:rPr>
              <w:t>(20%)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w w:val="95"/>
                <w:sz w:val="20"/>
                <w:szCs w:val="20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非常</w:t>
            </w:r>
          </w:p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不佳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0"/>
                <w:szCs w:val="20"/>
              </w:rPr>
              <w:t>不佳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0"/>
                <w:szCs w:val="20"/>
              </w:rPr>
              <w:t>尚可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9"/>
                <w:sz w:val="20"/>
                <w:szCs w:val="20"/>
              </w:rPr>
              <w:t>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w w:val="95"/>
                <w:sz w:val="20"/>
                <w:szCs w:val="20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非常</w:t>
            </w:r>
          </w:p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佳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340" w:rsidRDefault="00FC2E80" w:rsidP="00EB1340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  <w:szCs w:val="22"/>
              </w:rPr>
            </w:pPr>
            <w:r w:rsidRPr="00772567">
              <w:rPr>
                <w:rFonts w:ascii="Times New Roman" w:cs="Times New Roman"/>
                <w:szCs w:val="22"/>
              </w:rPr>
              <w:t>15.</w:t>
            </w:r>
            <w:r w:rsidR="00EB1340">
              <w:rPr>
                <w:rFonts w:hAnsi="標楷體" w:cs="Times New Roman" w:hint="eastAsia"/>
                <w:szCs w:val="22"/>
              </w:rPr>
              <w:t xml:space="preserve"> 實</w:t>
            </w:r>
            <w:r w:rsidR="00EB1340">
              <w:rPr>
                <w:rFonts w:hAnsi="標楷體" w:cs="Times New Roman"/>
                <w:szCs w:val="22"/>
              </w:rPr>
              <w:t>習一</w:t>
            </w:r>
            <w:r w:rsidR="00EB1340">
              <w:rPr>
                <w:rFonts w:hAnsi="標楷體" w:cs="Times New Roman" w:hint="eastAsia"/>
                <w:szCs w:val="22"/>
              </w:rPr>
              <w:t>:活</w:t>
            </w:r>
            <w:r w:rsidR="00EB1340">
              <w:rPr>
                <w:rFonts w:hAnsi="標楷體" w:cs="Times New Roman"/>
                <w:szCs w:val="22"/>
              </w:rPr>
              <w:t>動設計成果報告、案主評估報告</w:t>
            </w:r>
          </w:p>
          <w:p w:rsidR="00FC2E80" w:rsidRPr="00772567" w:rsidRDefault="00EB1340" w:rsidP="00EB1340">
            <w:pPr>
              <w:pStyle w:val="TableParagraph"/>
              <w:kinsoku w:val="0"/>
              <w:overflowPunct w:val="0"/>
              <w:ind w:firstLineChars="200" w:firstLine="480"/>
              <w:jc w:val="both"/>
              <w:rPr>
                <w:rFonts w:ascii="Times New Roman" w:cs="Times New Roman"/>
              </w:rPr>
            </w:pPr>
            <w:r>
              <w:rPr>
                <w:rFonts w:hAnsi="標楷體" w:cs="Times New Roman" w:hint="eastAsia"/>
                <w:szCs w:val="22"/>
              </w:rPr>
              <w:t>實</w:t>
            </w:r>
            <w:r>
              <w:rPr>
                <w:rFonts w:hAnsi="標楷體" w:cs="Times New Roman"/>
                <w:szCs w:val="22"/>
              </w:rPr>
              <w:t>習</w:t>
            </w:r>
            <w:r>
              <w:rPr>
                <w:rFonts w:hAnsi="標楷體" w:cs="Times New Roman" w:hint="eastAsia"/>
                <w:szCs w:val="22"/>
              </w:rPr>
              <w:t>二:</w:t>
            </w:r>
            <w:r w:rsidRPr="00AE13A8">
              <w:rPr>
                <w:rFonts w:hAnsi="標楷體" w:cs="Times New Roman" w:hint="eastAsia"/>
                <w:szCs w:val="22"/>
              </w:rPr>
              <w:t>提案報告、居服個案紀錄、個案報告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6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10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16.</w:t>
            </w:r>
            <w:r w:rsidRPr="00772567">
              <w:rPr>
                <w:rFonts w:ascii="Times New Roman" w:cs="Times New Roman" w:hint="eastAsia"/>
                <w:szCs w:val="22"/>
              </w:rPr>
              <w:t>個別實習計畫書</w:t>
            </w:r>
            <w:r w:rsidRPr="00772567">
              <w:rPr>
                <w:rFonts w:ascii="Times New Roman" w:cs="Times New Roman"/>
                <w:szCs w:val="22"/>
              </w:rPr>
              <w:t>(</w:t>
            </w:r>
            <w:r w:rsidRPr="00772567">
              <w:rPr>
                <w:rFonts w:ascii="Times New Roman" w:cs="Times New Roman" w:hint="eastAsia"/>
                <w:szCs w:val="22"/>
              </w:rPr>
              <w:t>實習日誌及自我評值、實習週誌</w:t>
            </w:r>
            <w:r w:rsidRPr="00772567">
              <w:rPr>
                <w:rFonts w:ascii="Times New Roman" w:cs="Times New Roman"/>
                <w:szCs w:val="22"/>
              </w:rPr>
              <w:t>)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17.</w:t>
            </w:r>
            <w:r w:rsidRPr="00772567">
              <w:rPr>
                <w:rFonts w:ascii="Times New Roman" w:cs="Times New Roman" w:hint="eastAsia"/>
                <w:szCs w:val="22"/>
              </w:rPr>
              <w:t>實習總評值與心得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340"/>
          <w:jc w:val="center"/>
        </w:trPr>
        <w:tc>
          <w:tcPr>
            <w:tcW w:w="70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Cambria Math" w:hAnsi="Cambria Math" w:cs="Cambria Math"/>
                <w:b/>
                <w:bCs/>
                <w:szCs w:val="22"/>
              </w:rPr>
              <w:t>◎</w:t>
            </w:r>
            <w:r w:rsidRPr="00772567">
              <w:rPr>
                <w:rFonts w:ascii="Times New Roman" w:cs="Times New Roman"/>
                <w:b/>
                <w:bCs/>
                <w:szCs w:val="22"/>
              </w:rPr>
              <w:t xml:space="preserve"> </w:t>
            </w:r>
            <w:r w:rsidRPr="00772567">
              <w:rPr>
                <w:rFonts w:ascii="Times New Roman" w:cs="Times New Roman" w:hint="eastAsia"/>
                <w:b/>
                <w:bCs/>
                <w:szCs w:val="22"/>
              </w:rPr>
              <w:t>學生實習總體表現評價</w:t>
            </w:r>
            <w:r w:rsidRPr="00772567">
              <w:rPr>
                <w:rFonts w:ascii="Times New Roman" w:cs="Times New Roman" w:hint="eastAsia"/>
                <w:szCs w:val="22"/>
              </w:rPr>
              <w:t>（評量總分，滿分</w:t>
            </w:r>
            <w:r w:rsidRPr="00772567">
              <w:rPr>
                <w:rFonts w:ascii="Times New Roman" w:cs="Times New Roman"/>
                <w:szCs w:val="22"/>
              </w:rPr>
              <w:t xml:space="preserve"> 100 </w:t>
            </w:r>
            <w:r w:rsidRPr="00772567">
              <w:rPr>
                <w:rFonts w:ascii="Times New Roman" w:cs="Times New Roman" w:hint="eastAsia"/>
                <w:szCs w:val="22"/>
              </w:rPr>
              <w:t>分</w:t>
            </w:r>
            <w:r w:rsidRPr="00772567">
              <w:rPr>
                <w:rFonts w:ascii="Times New Roman" w:cs="Times New Roman" w:hint="eastAsia"/>
                <w:b/>
                <w:bCs/>
                <w:szCs w:val="22"/>
              </w:rPr>
              <w:t>）</w:t>
            </w:r>
          </w:p>
        </w:tc>
        <w:tc>
          <w:tcPr>
            <w:tcW w:w="2937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right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分</w:t>
            </w:r>
          </w:p>
        </w:tc>
      </w:tr>
    </w:tbl>
    <w:p w:rsidR="00FC2E80" w:rsidRPr="00772567" w:rsidRDefault="00FC2E80" w:rsidP="00FC2E80">
      <w:pPr>
        <w:pStyle w:val="a3"/>
        <w:tabs>
          <w:tab w:val="left" w:pos="2179"/>
          <w:tab w:val="left" w:pos="2220"/>
        </w:tabs>
        <w:kinsoku w:val="0"/>
        <w:overflowPunct w:val="0"/>
        <w:jc w:val="both"/>
        <w:rPr>
          <w:rFonts w:ascii="Times New Roman" w:cs="Times New Roman"/>
          <w:b/>
          <w:bCs/>
          <w:sz w:val="24"/>
          <w:szCs w:val="24"/>
        </w:rPr>
      </w:pPr>
      <w:r w:rsidRPr="00772567">
        <w:rPr>
          <w:rFonts w:ascii="Times New Roman" w:cs="Times New Roman" w:hint="eastAsia"/>
          <w:b/>
          <w:bCs/>
          <w:sz w:val="24"/>
          <w:szCs w:val="24"/>
        </w:rPr>
        <w:t>說明</w:t>
      </w:r>
      <w:r w:rsidRPr="00772567">
        <w:rPr>
          <w:rFonts w:ascii="Times New Roman" w:cs="Times New Roman"/>
          <w:b/>
          <w:bCs/>
          <w:sz w:val="24"/>
          <w:szCs w:val="24"/>
        </w:rPr>
        <w:t>:</w:t>
      </w:r>
    </w:p>
    <w:p w:rsidR="00FC2E80" w:rsidRPr="00772567" w:rsidRDefault="00FC2E80" w:rsidP="00FC2E80">
      <w:pPr>
        <w:pStyle w:val="a3"/>
        <w:kinsoku w:val="0"/>
        <w:overflowPunct w:val="0"/>
        <w:jc w:val="both"/>
        <w:rPr>
          <w:rFonts w:ascii="Times New Roman" w:cs="Times New Roman"/>
          <w:b/>
          <w:bCs/>
          <w:sz w:val="24"/>
          <w:szCs w:val="24"/>
        </w:rPr>
      </w:pPr>
      <w:r w:rsidRPr="00772567">
        <w:rPr>
          <w:rFonts w:ascii="Times New Roman" w:cs="Times New Roman" w:hint="eastAsia"/>
          <w:b/>
          <w:bCs/>
          <w:sz w:val="24"/>
          <w:szCs w:val="24"/>
        </w:rPr>
        <w:t>非常佳</w:t>
      </w:r>
      <w:r w:rsidRPr="00772567">
        <w:rPr>
          <w:rFonts w:ascii="Times New Roman" w:cs="Times New Roman"/>
          <w:b/>
          <w:bCs/>
          <w:sz w:val="24"/>
          <w:szCs w:val="24"/>
        </w:rPr>
        <w:t xml:space="preserve">          </w:t>
      </w:r>
      <w:r w:rsidRPr="00772567">
        <w:rPr>
          <w:rFonts w:ascii="Times New Roman" w:cs="Times New Roman" w:hint="eastAsia"/>
          <w:b/>
          <w:bCs/>
          <w:spacing w:val="-1"/>
          <w:sz w:val="24"/>
          <w:szCs w:val="24"/>
        </w:rPr>
        <w:t>（</w:t>
      </w:r>
      <w:r w:rsidRPr="00772567">
        <w:rPr>
          <w:rFonts w:ascii="Times New Roman" w:cs="Times New Roman"/>
          <w:b/>
          <w:bCs/>
          <w:spacing w:val="-1"/>
          <w:sz w:val="24"/>
          <w:szCs w:val="24"/>
        </w:rPr>
        <w:t>90</w:t>
      </w:r>
      <w:r w:rsidRPr="00772567">
        <w:rPr>
          <w:rFonts w:ascii="Times New Roman" w:cs="Times New Roman" w:hint="eastAsia"/>
          <w:b/>
          <w:bCs/>
          <w:spacing w:val="-1"/>
          <w:sz w:val="24"/>
          <w:szCs w:val="24"/>
        </w:rPr>
        <w:t>～</w:t>
      </w:r>
      <w:r w:rsidRPr="00772567">
        <w:rPr>
          <w:rFonts w:ascii="Times New Roman" w:cs="Times New Roman"/>
          <w:b/>
          <w:bCs/>
          <w:spacing w:val="-1"/>
          <w:sz w:val="24"/>
          <w:szCs w:val="24"/>
        </w:rPr>
        <w:t>100</w:t>
      </w:r>
      <w:r w:rsidRPr="00772567">
        <w:rPr>
          <w:rFonts w:ascii="Times New Roman" w:cs="Times New Roman" w:hint="eastAsia"/>
          <w:b/>
          <w:bCs/>
          <w:spacing w:val="-1"/>
          <w:sz w:val="24"/>
          <w:szCs w:val="24"/>
        </w:rPr>
        <w:t>％）：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主動</w:t>
      </w:r>
      <w:r w:rsidRPr="00772567">
        <w:rPr>
          <w:rFonts w:ascii="Times New Roman" w:cs="Times New Roman" w:hint="eastAsia"/>
          <w:b/>
          <w:bCs/>
          <w:spacing w:val="-3"/>
          <w:sz w:val="24"/>
          <w:szCs w:val="24"/>
        </w:rPr>
        <w:t>達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到大部份</w:t>
      </w:r>
      <w:r w:rsidRPr="00772567">
        <w:rPr>
          <w:rFonts w:ascii="Times New Roman" w:cs="Times New Roman" w:hint="eastAsia"/>
          <w:b/>
          <w:bCs/>
          <w:spacing w:val="-3"/>
          <w:sz w:val="24"/>
          <w:szCs w:val="24"/>
        </w:rPr>
        <w:t>目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標，並請提</w:t>
      </w:r>
      <w:r w:rsidRPr="00772567">
        <w:rPr>
          <w:rFonts w:ascii="Times New Roman" w:cs="Times New Roman" w:hint="eastAsia"/>
          <w:b/>
          <w:bCs/>
          <w:spacing w:val="-3"/>
          <w:sz w:val="24"/>
          <w:szCs w:val="24"/>
        </w:rPr>
        <w:t>出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具體優</w:t>
      </w:r>
      <w:r w:rsidRPr="00772567">
        <w:rPr>
          <w:rFonts w:ascii="Times New Roman" w:cs="Times New Roman" w:hint="eastAsia"/>
          <w:b/>
          <w:bCs/>
          <w:spacing w:val="-3"/>
          <w:sz w:val="24"/>
          <w:szCs w:val="24"/>
        </w:rPr>
        <w:t>良事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蹟。</w:t>
      </w:r>
    </w:p>
    <w:p w:rsidR="00FC2E80" w:rsidRPr="00772567" w:rsidRDefault="00FC2E80" w:rsidP="00FC2E80">
      <w:pPr>
        <w:pStyle w:val="a3"/>
        <w:kinsoku w:val="0"/>
        <w:overflowPunct w:val="0"/>
        <w:jc w:val="both"/>
        <w:rPr>
          <w:rFonts w:ascii="Times New Roman" w:cs="Times New Roman"/>
          <w:b/>
          <w:bCs/>
          <w:sz w:val="24"/>
          <w:szCs w:val="24"/>
        </w:rPr>
      </w:pPr>
      <w:r w:rsidRPr="00772567">
        <w:rPr>
          <w:rFonts w:ascii="Times New Roman" w:cs="Times New Roman" w:hint="eastAsia"/>
          <w:b/>
          <w:bCs/>
          <w:sz w:val="24"/>
          <w:szCs w:val="24"/>
        </w:rPr>
        <w:t>佳</w:t>
      </w:r>
      <w:r w:rsidRPr="00772567">
        <w:rPr>
          <w:rFonts w:ascii="Times New Roman" w:cs="Times New Roman"/>
          <w:b/>
          <w:bCs/>
          <w:sz w:val="24"/>
          <w:szCs w:val="24"/>
        </w:rPr>
        <w:t xml:space="preserve">              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（</w:t>
      </w:r>
      <w:r w:rsidRPr="00772567">
        <w:rPr>
          <w:rFonts w:ascii="Times New Roman" w:cs="Times New Roman"/>
          <w:b/>
          <w:bCs/>
          <w:sz w:val="24"/>
          <w:szCs w:val="24"/>
        </w:rPr>
        <w:t>80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～</w:t>
      </w:r>
      <w:r w:rsidRPr="00772567">
        <w:rPr>
          <w:rFonts w:ascii="Times New Roman" w:cs="Times New Roman"/>
          <w:b/>
          <w:bCs/>
          <w:sz w:val="24"/>
          <w:szCs w:val="24"/>
        </w:rPr>
        <w:t>89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％）</w:t>
      </w:r>
      <w:r w:rsidRPr="00772567">
        <w:rPr>
          <w:rFonts w:ascii="Times New Roman" w:cs="Times New Roman" w:hint="eastAsia"/>
          <w:b/>
          <w:bCs/>
          <w:spacing w:val="-1"/>
          <w:sz w:val="24"/>
          <w:szCs w:val="24"/>
        </w:rPr>
        <w:t>：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指導</w:t>
      </w:r>
      <w:r w:rsidRPr="00772567">
        <w:rPr>
          <w:rFonts w:ascii="Times New Roman" w:cs="Times New Roman" w:hint="eastAsia"/>
          <w:b/>
          <w:bCs/>
          <w:spacing w:val="-3"/>
          <w:sz w:val="24"/>
          <w:szCs w:val="24"/>
        </w:rPr>
        <w:t>後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能達成</w:t>
      </w:r>
      <w:r w:rsidRPr="00772567">
        <w:rPr>
          <w:rFonts w:ascii="Times New Roman" w:cs="Times New Roman"/>
          <w:b/>
          <w:bCs/>
          <w:spacing w:val="-54"/>
          <w:sz w:val="24"/>
          <w:szCs w:val="24"/>
        </w:rPr>
        <w:t xml:space="preserve"> </w:t>
      </w:r>
      <w:r w:rsidRPr="00772567">
        <w:rPr>
          <w:rFonts w:ascii="Times New Roman" w:cs="Times New Roman"/>
          <w:b/>
          <w:bCs/>
          <w:sz w:val="24"/>
          <w:szCs w:val="24"/>
        </w:rPr>
        <w:t>80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～</w:t>
      </w:r>
      <w:r w:rsidRPr="00772567">
        <w:rPr>
          <w:rFonts w:ascii="Times New Roman" w:cs="Times New Roman"/>
          <w:b/>
          <w:bCs/>
          <w:sz w:val="24"/>
          <w:szCs w:val="24"/>
        </w:rPr>
        <w:t>89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％目標。</w:t>
      </w:r>
    </w:p>
    <w:p w:rsidR="00FC2E80" w:rsidRPr="00772567" w:rsidRDefault="00FC2E80" w:rsidP="00FC2E80">
      <w:pPr>
        <w:pStyle w:val="a3"/>
        <w:tabs>
          <w:tab w:val="left" w:pos="2220"/>
        </w:tabs>
        <w:kinsoku w:val="0"/>
        <w:overflowPunct w:val="0"/>
        <w:jc w:val="both"/>
        <w:rPr>
          <w:rFonts w:ascii="Times New Roman" w:cs="Times New Roman"/>
          <w:b/>
          <w:bCs/>
          <w:sz w:val="24"/>
          <w:szCs w:val="24"/>
        </w:rPr>
      </w:pPr>
      <w:r w:rsidRPr="00772567">
        <w:rPr>
          <w:rFonts w:ascii="Times New Roman" w:cs="Times New Roman" w:hint="eastAsia"/>
          <w:b/>
          <w:bCs/>
          <w:sz w:val="24"/>
          <w:szCs w:val="24"/>
        </w:rPr>
        <w:t>尚可</w:t>
      </w:r>
      <w:r w:rsidRPr="00772567">
        <w:rPr>
          <w:rFonts w:ascii="Times New Roman" w:cs="Times New Roman"/>
          <w:b/>
          <w:bCs/>
          <w:sz w:val="24"/>
          <w:szCs w:val="24"/>
        </w:rPr>
        <w:t xml:space="preserve">            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（</w:t>
      </w:r>
      <w:r w:rsidRPr="00772567">
        <w:rPr>
          <w:rFonts w:ascii="Times New Roman" w:cs="Times New Roman"/>
          <w:b/>
          <w:bCs/>
          <w:sz w:val="24"/>
          <w:szCs w:val="24"/>
        </w:rPr>
        <w:t>70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～</w:t>
      </w:r>
      <w:r w:rsidRPr="00772567">
        <w:rPr>
          <w:rFonts w:ascii="Times New Roman" w:cs="Times New Roman"/>
          <w:b/>
          <w:bCs/>
          <w:sz w:val="24"/>
          <w:szCs w:val="24"/>
        </w:rPr>
        <w:t>79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％）</w:t>
      </w:r>
      <w:r w:rsidRPr="00772567">
        <w:rPr>
          <w:rFonts w:ascii="Times New Roman" w:cs="Times New Roman" w:hint="eastAsia"/>
          <w:b/>
          <w:bCs/>
          <w:spacing w:val="-1"/>
          <w:sz w:val="24"/>
          <w:szCs w:val="24"/>
        </w:rPr>
        <w:t>：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指導後能達成</w:t>
      </w:r>
      <w:r w:rsidRPr="00772567">
        <w:rPr>
          <w:rFonts w:ascii="Times New Roman" w:cs="Times New Roman"/>
          <w:b/>
          <w:bCs/>
          <w:spacing w:val="-57"/>
          <w:sz w:val="24"/>
          <w:szCs w:val="24"/>
        </w:rPr>
        <w:t xml:space="preserve"> </w:t>
      </w:r>
      <w:r w:rsidRPr="00772567">
        <w:rPr>
          <w:rFonts w:ascii="Times New Roman" w:cs="Times New Roman"/>
          <w:b/>
          <w:bCs/>
          <w:sz w:val="24"/>
          <w:szCs w:val="24"/>
        </w:rPr>
        <w:t>70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～</w:t>
      </w:r>
      <w:r w:rsidRPr="00772567">
        <w:rPr>
          <w:rFonts w:ascii="Times New Roman" w:cs="Times New Roman"/>
          <w:b/>
          <w:bCs/>
          <w:sz w:val="24"/>
          <w:szCs w:val="24"/>
        </w:rPr>
        <w:t>79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％目標。</w:t>
      </w:r>
    </w:p>
    <w:p w:rsidR="00FC2E80" w:rsidRPr="00772567" w:rsidRDefault="00FC2E80" w:rsidP="00FC2E80">
      <w:pPr>
        <w:pStyle w:val="a3"/>
        <w:tabs>
          <w:tab w:val="left" w:pos="2220"/>
        </w:tabs>
        <w:kinsoku w:val="0"/>
        <w:overflowPunct w:val="0"/>
        <w:jc w:val="both"/>
        <w:rPr>
          <w:rFonts w:ascii="Times New Roman" w:cs="Times New Roman"/>
          <w:b/>
          <w:bCs/>
          <w:sz w:val="24"/>
          <w:szCs w:val="24"/>
        </w:rPr>
      </w:pPr>
      <w:r w:rsidRPr="00772567">
        <w:rPr>
          <w:rFonts w:ascii="Times New Roman" w:cs="Times New Roman" w:hint="eastAsia"/>
          <w:b/>
          <w:bCs/>
          <w:sz w:val="24"/>
          <w:szCs w:val="24"/>
        </w:rPr>
        <w:t>不</w:t>
      </w:r>
      <w:r w:rsidRPr="00772567">
        <w:rPr>
          <w:rFonts w:ascii="Times New Roman" w:cs="Times New Roman"/>
          <w:b/>
          <w:bCs/>
          <w:sz w:val="24"/>
          <w:szCs w:val="24"/>
        </w:rPr>
        <w:t xml:space="preserve"> 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佳</w:t>
      </w:r>
      <w:r w:rsidRPr="00772567">
        <w:rPr>
          <w:rFonts w:ascii="Times New Roman" w:cs="Times New Roman"/>
          <w:b/>
          <w:bCs/>
          <w:sz w:val="24"/>
          <w:szCs w:val="24"/>
        </w:rPr>
        <w:t xml:space="preserve">           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（</w:t>
      </w:r>
      <w:r w:rsidRPr="00772567">
        <w:rPr>
          <w:rFonts w:ascii="Times New Roman" w:cs="Times New Roman"/>
          <w:b/>
          <w:bCs/>
          <w:sz w:val="24"/>
          <w:szCs w:val="24"/>
        </w:rPr>
        <w:t>60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～</w:t>
      </w:r>
      <w:r w:rsidRPr="00772567">
        <w:rPr>
          <w:rFonts w:ascii="Times New Roman" w:cs="Times New Roman"/>
          <w:b/>
          <w:bCs/>
          <w:sz w:val="24"/>
          <w:szCs w:val="24"/>
        </w:rPr>
        <w:t>69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％）</w:t>
      </w:r>
      <w:r w:rsidRPr="00772567">
        <w:rPr>
          <w:rFonts w:ascii="Times New Roman" w:cs="Times New Roman" w:hint="eastAsia"/>
          <w:b/>
          <w:bCs/>
          <w:spacing w:val="-1"/>
          <w:sz w:val="24"/>
          <w:szCs w:val="24"/>
        </w:rPr>
        <w:t>：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指導後能達成</w:t>
      </w:r>
      <w:r w:rsidRPr="00772567">
        <w:rPr>
          <w:rFonts w:ascii="Times New Roman" w:cs="Times New Roman"/>
          <w:b/>
          <w:bCs/>
          <w:spacing w:val="-57"/>
          <w:sz w:val="24"/>
          <w:szCs w:val="24"/>
        </w:rPr>
        <w:t xml:space="preserve"> </w:t>
      </w:r>
      <w:r w:rsidRPr="00772567">
        <w:rPr>
          <w:rFonts w:ascii="Times New Roman" w:cs="Times New Roman"/>
          <w:b/>
          <w:bCs/>
          <w:sz w:val="24"/>
          <w:szCs w:val="24"/>
        </w:rPr>
        <w:t>60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～</w:t>
      </w:r>
      <w:r w:rsidRPr="00772567">
        <w:rPr>
          <w:rFonts w:ascii="Times New Roman" w:cs="Times New Roman"/>
          <w:b/>
          <w:bCs/>
          <w:sz w:val="24"/>
          <w:szCs w:val="24"/>
        </w:rPr>
        <w:t>69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％目標。</w:t>
      </w:r>
    </w:p>
    <w:p w:rsidR="00FC2E80" w:rsidRPr="00772567" w:rsidRDefault="00FC2E80" w:rsidP="00FC2E80">
      <w:pPr>
        <w:pStyle w:val="a3"/>
        <w:kinsoku w:val="0"/>
        <w:overflowPunct w:val="0"/>
        <w:jc w:val="both"/>
        <w:rPr>
          <w:rFonts w:ascii="Times New Roman" w:cs="Times New Roman"/>
          <w:b/>
          <w:bCs/>
          <w:sz w:val="24"/>
          <w:szCs w:val="24"/>
        </w:rPr>
      </w:pPr>
      <w:r w:rsidRPr="00772567">
        <w:rPr>
          <w:rFonts w:ascii="Times New Roman" w:cs="Times New Roman" w:hint="eastAsia"/>
          <w:b/>
          <w:bCs/>
          <w:sz w:val="24"/>
          <w:szCs w:val="24"/>
        </w:rPr>
        <w:t>非常不佳</w:t>
      </w:r>
      <w:r w:rsidRPr="00772567">
        <w:rPr>
          <w:rFonts w:ascii="Times New Roman" w:cs="Times New Roman"/>
          <w:b/>
          <w:bCs/>
          <w:sz w:val="24"/>
          <w:szCs w:val="24"/>
        </w:rPr>
        <w:t xml:space="preserve">      </w:t>
      </w:r>
      <w:r w:rsidR="00C90908">
        <w:rPr>
          <w:rFonts w:ascii="Times New Roman" w:cs="Times New Roman"/>
          <w:b/>
          <w:bCs/>
          <w:sz w:val="24"/>
          <w:szCs w:val="24"/>
        </w:rPr>
        <w:t xml:space="preserve">  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（</w:t>
      </w:r>
      <w:r w:rsidRPr="00772567">
        <w:rPr>
          <w:rFonts w:ascii="Times New Roman" w:cs="Times New Roman"/>
          <w:b/>
          <w:bCs/>
          <w:sz w:val="24"/>
          <w:szCs w:val="24"/>
        </w:rPr>
        <w:t>59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％以下）</w:t>
      </w:r>
      <w:r w:rsidRPr="00772567">
        <w:rPr>
          <w:rFonts w:ascii="Times New Roman" w:cs="Times New Roman" w:hint="eastAsia"/>
          <w:b/>
          <w:bCs/>
          <w:spacing w:val="-1"/>
          <w:sz w:val="24"/>
          <w:szCs w:val="24"/>
        </w:rPr>
        <w:t>：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一再指導仍未達目標或犯重大錯誤。</w:t>
      </w:r>
    </w:p>
    <w:p w:rsidR="00FC2E80" w:rsidRPr="00772567" w:rsidRDefault="00FC2E80" w:rsidP="00FC2E80">
      <w:pPr>
        <w:pStyle w:val="a3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</w:pPr>
      <w:r w:rsidRPr="00772567">
        <w:rPr>
          <w:rFonts w:ascii="Times New Roman" w:cs="Times New Roman" w:hint="eastAsia"/>
          <w:sz w:val="20"/>
          <w:szCs w:val="20"/>
        </w:rPr>
        <w:t>表單編號：長</w:t>
      </w:r>
      <w:r w:rsidRPr="00772567">
        <w:rPr>
          <w:rFonts w:ascii="Times New Roman" w:cs="Times New Roman"/>
          <w:sz w:val="20"/>
          <w:szCs w:val="20"/>
        </w:rPr>
        <w:t>-10-F06</w:t>
      </w:r>
    </w:p>
    <w:p w:rsidR="00FC2E80" w:rsidRPr="00772567" w:rsidRDefault="00FC2E80" w:rsidP="00FC2E80">
      <w:pPr>
        <w:pStyle w:val="a3"/>
        <w:tabs>
          <w:tab w:val="left" w:pos="7774"/>
        </w:tabs>
        <w:kinsoku w:val="0"/>
        <w:overflowPunct w:val="0"/>
        <w:spacing w:beforeLines="50" w:before="120" w:afterLines="50" w:after="120" w:line="399" w:lineRule="exact"/>
        <w:jc w:val="center"/>
        <w:rPr>
          <w:rFonts w:ascii="Times New Roman" w:cs="Times New Roman"/>
          <w:b/>
          <w:bCs/>
          <w:sz w:val="32"/>
          <w:szCs w:val="32"/>
        </w:rPr>
      </w:pPr>
      <w:r w:rsidRPr="00772567">
        <w:rPr>
          <w:rFonts w:ascii="Times New Roman" w:cs="Times New Roman"/>
          <w:b/>
          <w:bCs/>
          <w:sz w:val="32"/>
          <w:szCs w:val="32"/>
        </w:rPr>
        <w:br w:type="page"/>
      </w:r>
      <w:r w:rsidRPr="00772567">
        <w:rPr>
          <w:rFonts w:ascii="Times New Roman" w:cs="Times New Roman" w:hint="eastAsia"/>
          <w:b/>
          <w:bCs/>
          <w:sz w:val="32"/>
          <w:szCs w:val="32"/>
        </w:rPr>
        <w:lastRenderedPageBreak/>
        <w:t>新生醫護管理專</w:t>
      </w:r>
      <w:r w:rsidR="00BE577D">
        <w:rPr>
          <w:rFonts w:ascii="Times New Roman" w:cs="Times New Roman" w:hint="eastAsia"/>
          <w:b/>
          <w:bCs/>
          <w:sz w:val="32"/>
          <w:szCs w:val="32"/>
        </w:rPr>
        <w:t>科</w:t>
      </w:r>
      <w:r w:rsidR="00BE577D">
        <w:rPr>
          <w:rFonts w:ascii="Times New Roman" w:cs="Times New Roman"/>
          <w:b/>
          <w:bCs/>
          <w:sz w:val="32"/>
          <w:szCs w:val="32"/>
        </w:rPr>
        <w:t>學</w:t>
      </w:r>
      <w:r w:rsidRPr="00772567">
        <w:rPr>
          <w:rFonts w:ascii="Times New Roman" w:cs="Times New Roman" w:hint="eastAsia"/>
          <w:b/>
          <w:bCs/>
          <w:sz w:val="32"/>
          <w:szCs w:val="32"/>
        </w:rPr>
        <w:t>校長期照護科</w:t>
      </w:r>
    </w:p>
    <w:p w:rsidR="00FC2E80" w:rsidRPr="00772567" w:rsidRDefault="00FC2E80" w:rsidP="00FC2E80">
      <w:pPr>
        <w:pStyle w:val="a3"/>
        <w:tabs>
          <w:tab w:val="left" w:pos="7774"/>
        </w:tabs>
        <w:kinsoku w:val="0"/>
        <w:overflowPunct w:val="0"/>
        <w:spacing w:beforeLines="50" w:before="120" w:afterLines="50" w:after="120" w:line="399" w:lineRule="exact"/>
        <w:jc w:val="center"/>
        <w:rPr>
          <w:rFonts w:ascii="Times New Roman" w:cs="Times New Roman"/>
          <w:b/>
          <w:bCs/>
          <w:sz w:val="32"/>
          <w:szCs w:val="32"/>
        </w:rPr>
      </w:pPr>
      <w:r w:rsidRPr="00772567">
        <w:rPr>
          <w:rFonts w:ascii="Times New Roman" w:cs="Times New Roman" w:hint="eastAsia"/>
          <w:b/>
          <w:bCs/>
          <w:sz w:val="32"/>
          <w:szCs w:val="32"/>
        </w:rPr>
        <w:t>長期照護實習（</w:t>
      </w:r>
      <w:r w:rsidR="00097D6C">
        <w:rPr>
          <w:rFonts w:ascii="Times New Roman" w:cs="Times New Roman" w:hint="eastAsia"/>
          <w:b/>
          <w:bCs/>
          <w:sz w:val="32"/>
          <w:szCs w:val="32"/>
        </w:rPr>
        <w:t>一</w:t>
      </w:r>
      <w:r w:rsidRPr="00772567">
        <w:rPr>
          <w:rFonts w:ascii="Times New Roman" w:cs="Times New Roman" w:hint="eastAsia"/>
          <w:b/>
          <w:bCs/>
          <w:sz w:val="32"/>
          <w:szCs w:val="32"/>
        </w:rPr>
        <w:t>）成績評量表</w:t>
      </w:r>
    </w:p>
    <w:p w:rsidR="00FC2E80" w:rsidRPr="00772567" w:rsidRDefault="00FC2E80" w:rsidP="00FC2E80">
      <w:pPr>
        <w:pStyle w:val="a3"/>
        <w:kinsoku w:val="0"/>
        <w:overflowPunct w:val="0"/>
        <w:spacing w:before="1"/>
        <w:rPr>
          <w:rFonts w:ascii="Times New Roman" w:cs="Times New Roman"/>
          <w:b/>
          <w:bCs/>
          <w:sz w:val="15"/>
          <w:szCs w:val="15"/>
        </w:rPr>
      </w:pPr>
    </w:p>
    <w:tbl>
      <w:tblPr>
        <w:tblW w:w="9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494"/>
        <w:gridCol w:w="2494"/>
      </w:tblGrid>
      <w:tr w:rsidR="00FC2E80" w:rsidRPr="00772567" w:rsidTr="0086049C">
        <w:trPr>
          <w:trHeight w:val="454"/>
          <w:jc w:val="center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69" w:lineRule="exact"/>
              <w:ind w:left="667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b/>
                <w:bCs/>
                <w:sz w:val="22"/>
                <w:szCs w:val="22"/>
              </w:rPr>
              <w:t>出缺勤記錄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69" w:lineRule="exact"/>
              <w:ind w:left="777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b/>
                <w:bCs/>
                <w:sz w:val="22"/>
                <w:szCs w:val="22"/>
              </w:rPr>
              <w:t>補班紀錄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69" w:lineRule="exact"/>
              <w:ind w:left="667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b/>
                <w:bCs/>
                <w:sz w:val="22"/>
                <w:szCs w:val="22"/>
              </w:rPr>
              <w:t>出缺勤記錄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69" w:lineRule="exact"/>
              <w:ind w:left="777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b/>
                <w:bCs/>
                <w:sz w:val="22"/>
                <w:szCs w:val="22"/>
              </w:rPr>
              <w:t>補班紀錄</w:t>
            </w:r>
          </w:p>
        </w:tc>
      </w:tr>
      <w:tr w:rsidR="00FC2E80" w:rsidRPr="00772567" w:rsidTr="0086049C">
        <w:trPr>
          <w:trHeight w:val="454"/>
          <w:jc w:val="center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4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遲到</w:t>
            </w:r>
            <w:r w:rsidRPr="00772567">
              <w:rPr>
                <w:rFonts w:ascii="Times New Roman" w:cs="Times New Roman"/>
              </w:rPr>
              <w:t xml:space="preserve">     </w:t>
            </w:r>
            <w:r w:rsidRPr="00772567">
              <w:rPr>
                <w:rFonts w:ascii="Times New Roman" w:cs="Times New Roman" w:hint="eastAsia"/>
              </w:rPr>
              <w:t>次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4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事假</w:t>
            </w:r>
            <w:r w:rsidRPr="00772567">
              <w:rPr>
                <w:rFonts w:ascii="Times New Roman" w:cs="Times New Roman"/>
              </w:rPr>
              <w:t xml:space="preserve">     </w:t>
            </w:r>
            <w:r w:rsidRPr="00772567">
              <w:rPr>
                <w:rFonts w:ascii="Times New Roman" w:cs="Times New Roman" w:hint="eastAsia"/>
              </w:rPr>
              <w:t>小時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both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val="454"/>
          <w:jc w:val="center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0" w:lineRule="exact"/>
              <w:ind w:left="4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病假</w:t>
            </w:r>
            <w:r w:rsidRPr="00772567">
              <w:rPr>
                <w:rFonts w:ascii="Times New Roman" w:cs="Times New Roman"/>
              </w:rPr>
              <w:t xml:space="preserve">     </w:t>
            </w:r>
            <w:r w:rsidRPr="00772567">
              <w:rPr>
                <w:rFonts w:ascii="Times New Roman" w:cs="Times New Roman" w:hint="eastAsia"/>
              </w:rPr>
              <w:t>小時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0" w:lineRule="exact"/>
              <w:ind w:left="4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喪假</w:t>
            </w:r>
            <w:r w:rsidRPr="00772567">
              <w:rPr>
                <w:rFonts w:ascii="Times New Roman" w:cs="Times New Roman"/>
              </w:rPr>
              <w:t xml:space="preserve">     </w:t>
            </w:r>
            <w:r w:rsidRPr="00772567">
              <w:rPr>
                <w:rFonts w:ascii="Times New Roman" w:cs="Times New Roman" w:hint="eastAsia"/>
              </w:rPr>
              <w:t>小時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both"/>
              <w:rPr>
                <w:rFonts w:ascii="Times New Roman" w:cs="Times New Roman"/>
              </w:rPr>
            </w:pPr>
          </w:p>
        </w:tc>
      </w:tr>
    </w:tbl>
    <w:p w:rsidR="00FC2E80" w:rsidRPr="00772567" w:rsidRDefault="00FC2E80" w:rsidP="00FC2E80">
      <w:pPr>
        <w:pStyle w:val="a3"/>
        <w:kinsoku w:val="0"/>
        <w:overflowPunct w:val="0"/>
        <w:rPr>
          <w:rFonts w:ascii="Times New Roman" w:cs="Times New Roman"/>
          <w:b/>
          <w:bCs/>
          <w:sz w:val="32"/>
          <w:szCs w:val="32"/>
        </w:rPr>
      </w:pPr>
    </w:p>
    <w:p w:rsidR="00FC2E80" w:rsidRPr="00772567" w:rsidRDefault="00FC2E80" w:rsidP="00FC2E80">
      <w:pPr>
        <w:pStyle w:val="a3"/>
        <w:kinsoku w:val="0"/>
        <w:overflowPunct w:val="0"/>
        <w:rPr>
          <w:rFonts w:ascii="Times New Roman" w:cs="Times New Roman"/>
          <w:b/>
          <w:bCs/>
          <w:w w:val="95"/>
          <w:sz w:val="24"/>
          <w:szCs w:val="24"/>
        </w:rPr>
      </w:pPr>
      <w:r w:rsidRPr="00772567">
        <w:rPr>
          <w:rFonts w:ascii="Cambria Math" w:hAnsi="Cambria Math" w:cs="Cambria Math"/>
          <w:b/>
          <w:bCs/>
          <w:w w:val="95"/>
          <w:sz w:val="24"/>
          <w:szCs w:val="24"/>
        </w:rPr>
        <w:t>◎</w:t>
      </w:r>
      <w:r w:rsidRPr="00772567">
        <w:rPr>
          <w:rFonts w:ascii="Times New Roman" w:cs="Times New Roman" w:hint="eastAsia"/>
          <w:b/>
          <w:bCs/>
          <w:w w:val="95"/>
          <w:sz w:val="24"/>
          <w:szCs w:val="24"/>
        </w:rPr>
        <w:t>學生的優點及有待加強改進的部份為：</w:t>
      </w:r>
    </w:p>
    <w:p w:rsidR="00FC2E80" w:rsidRPr="00772567" w:rsidRDefault="00FC2E80" w:rsidP="00FC2E80">
      <w:pPr>
        <w:pStyle w:val="a3"/>
        <w:kinsoku w:val="0"/>
        <w:overflowPunct w:val="0"/>
        <w:spacing w:beforeLines="50" w:before="120" w:afterLines="50" w:after="120"/>
        <w:rPr>
          <w:rFonts w:ascii="Times New Roman" w:cs="Times New Roman"/>
          <w:b/>
          <w:bCs/>
          <w:sz w:val="24"/>
          <w:szCs w:val="24"/>
        </w:rPr>
      </w:pPr>
    </w:p>
    <w:p w:rsidR="00FC2E80" w:rsidRPr="00772567" w:rsidRDefault="00FC2E80" w:rsidP="00FC2E80">
      <w:pPr>
        <w:pStyle w:val="a3"/>
        <w:kinsoku w:val="0"/>
        <w:overflowPunct w:val="0"/>
        <w:spacing w:beforeLines="50" w:before="120" w:afterLines="50" w:after="120"/>
        <w:rPr>
          <w:rFonts w:ascii="Times New Roman" w:cs="Times New Roman"/>
          <w:b/>
          <w:bCs/>
          <w:sz w:val="24"/>
          <w:szCs w:val="24"/>
        </w:rPr>
      </w:pPr>
    </w:p>
    <w:p w:rsidR="00FC2E80" w:rsidRPr="00772567" w:rsidRDefault="00FC2E80" w:rsidP="00FC2E80">
      <w:pPr>
        <w:pStyle w:val="a3"/>
        <w:kinsoku w:val="0"/>
        <w:overflowPunct w:val="0"/>
        <w:spacing w:beforeLines="50" w:before="120" w:afterLines="50" w:after="120"/>
        <w:rPr>
          <w:rFonts w:ascii="Times New Roman" w:cs="Times New Roman"/>
          <w:b/>
          <w:bCs/>
          <w:sz w:val="24"/>
          <w:szCs w:val="24"/>
        </w:rPr>
      </w:pPr>
    </w:p>
    <w:p w:rsidR="00FC2E80" w:rsidRPr="00772567" w:rsidRDefault="00FC2E80" w:rsidP="00FC2E80">
      <w:pPr>
        <w:pStyle w:val="a3"/>
        <w:kinsoku w:val="0"/>
        <w:overflowPunct w:val="0"/>
        <w:spacing w:beforeLines="50" w:before="120" w:afterLines="50" w:after="120"/>
        <w:rPr>
          <w:rFonts w:ascii="Times New Roman" w:cs="Times New Roman"/>
          <w:b/>
          <w:bCs/>
          <w:sz w:val="24"/>
          <w:szCs w:val="24"/>
        </w:rPr>
      </w:pPr>
    </w:p>
    <w:p w:rsidR="00FC2E80" w:rsidRPr="00772567" w:rsidRDefault="00FC2E80" w:rsidP="00FC2E80">
      <w:pPr>
        <w:pStyle w:val="a3"/>
        <w:kinsoku w:val="0"/>
        <w:overflowPunct w:val="0"/>
        <w:spacing w:beforeLines="50" w:before="120" w:afterLines="50" w:after="120"/>
        <w:rPr>
          <w:rFonts w:ascii="Times New Roman" w:cs="Times New Roman"/>
          <w:b/>
          <w:bCs/>
          <w:sz w:val="24"/>
          <w:szCs w:val="24"/>
        </w:rPr>
      </w:pPr>
    </w:p>
    <w:p w:rsidR="00FC2E80" w:rsidRPr="00772567" w:rsidRDefault="00FC2E80" w:rsidP="00FC2E80">
      <w:pPr>
        <w:pStyle w:val="a3"/>
        <w:kinsoku w:val="0"/>
        <w:overflowPunct w:val="0"/>
        <w:spacing w:beforeLines="50" w:before="120" w:afterLines="50" w:after="120"/>
        <w:rPr>
          <w:rFonts w:ascii="Times New Roman" w:cs="Times New Roman"/>
          <w:b/>
          <w:bCs/>
          <w:sz w:val="24"/>
          <w:szCs w:val="24"/>
        </w:rPr>
      </w:pPr>
    </w:p>
    <w:p w:rsidR="00FC2E80" w:rsidRPr="00772567" w:rsidRDefault="00FC2E80" w:rsidP="00FC2E80">
      <w:pPr>
        <w:pStyle w:val="a3"/>
        <w:kinsoku w:val="0"/>
        <w:overflowPunct w:val="0"/>
        <w:spacing w:beforeLines="50" w:before="120" w:afterLines="50" w:after="120"/>
        <w:rPr>
          <w:rFonts w:ascii="Times New Roman" w:cs="Times New Roman"/>
          <w:b/>
          <w:bCs/>
          <w:sz w:val="32"/>
          <w:szCs w:val="32"/>
        </w:rPr>
      </w:pPr>
    </w:p>
    <w:p w:rsidR="00FC2E80" w:rsidRPr="00772567" w:rsidRDefault="00FC2E80" w:rsidP="00FC2E80">
      <w:pPr>
        <w:pStyle w:val="3"/>
        <w:tabs>
          <w:tab w:val="left" w:pos="4620"/>
        </w:tabs>
        <w:kinsoku w:val="0"/>
        <w:overflowPunct w:val="0"/>
        <w:spacing w:before="1"/>
        <w:ind w:left="0"/>
        <w:rPr>
          <w:rFonts w:ascii="Times New Roman" w:cs="Times New Roman"/>
        </w:rPr>
      </w:pPr>
      <w:r w:rsidRPr="00772567">
        <w:rPr>
          <w:rFonts w:ascii="Times New Roman" w:cs="Times New Roman" w:hint="eastAsia"/>
        </w:rPr>
        <w:t>實習督導老師</w:t>
      </w:r>
      <w:r w:rsidRPr="00772567">
        <w:rPr>
          <w:rFonts w:ascii="Times New Roman" w:cs="Times New Roman" w:hint="eastAsia"/>
          <w:spacing w:val="-3"/>
        </w:rPr>
        <w:t>評定</w:t>
      </w:r>
      <w:r w:rsidRPr="00772567">
        <w:rPr>
          <w:rFonts w:ascii="Times New Roman" w:cs="Times New Roman" w:hint="eastAsia"/>
        </w:rPr>
        <w:t>分數：</w:t>
      </w:r>
      <w:r w:rsidRPr="00772567">
        <w:rPr>
          <w:rFonts w:ascii="Times New Roman" w:cs="Times New Roman"/>
          <w:u w:val="thick"/>
        </w:rPr>
        <w:t xml:space="preserve"> </w:t>
      </w:r>
      <w:r w:rsidRPr="00772567">
        <w:rPr>
          <w:rFonts w:ascii="Times New Roman" w:cs="Times New Roman"/>
          <w:u w:val="thick"/>
        </w:rPr>
        <w:tab/>
      </w:r>
    </w:p>
    <w:p w:rsidR="00FC2E80" w:rsidRPr="00772567" w:rsidRDefault="00FC2E80" w:rsidP="00FC2E80">
      <w:pPr>
        <w:pStyle w:val="a3"/>
        <w:kinsoku w:val="0"/>
        <w:overflowPunct w:val="0"/>
        <w:rPr>
          <w:rFonts w:ascii="Times New Roman" w:cs="Times New Roman"/>
          <w:b/>
          <w:bCs/>
          <w:sz w:val="20"/>
          <w:szCs w:val="20"/>
        </w:rPr>
      </w:pPr>
    </w:p>
    <w:p w:rsidR="00FC2E80" w:rsidRPr="00772567" w:rsidRDefault="00FC2E80" w:rsidP="00FC2E80">
      <w:pPr>
        <w:pStyle w:val="a3"/>
        <w:kinsoku w:val="0"/>
        <w:overflowPunct w:val="0"/>
        <w:spacing w:before="11"/>
        <w:rPr>
          <w:rFonts w:ascii="Times New Roman" w:cs="Times New Roman"/>
          <w:b/>
          <w:bCs/>
          <w:sz w:val="26"/>
          <w:szCs w:val="26"/>
        </w:rPr>
      </w:pPr>
    </w:p>
    <w:p w:rsidR="00FC2E80" w:rsidRPr="00772567" w:rsidRDefault="00FC2E80" w:rsidP="00FC2E80">
      <w:pPr>
        <w:pStyle w:val="a3"/>
        <w:tabs>
          <w:tab w:val="left" w:pos="2292"/>
        </w:tabs>
        <w:kinsoku w:val="0"/>
        <w:overflowPunct w:val="0"/>
        <w:spacing w:before="47" w:line="276" w:lineRule="auto"/>
        <w:ind w:right="1114"/>
        <w:rPr>
          <w:rFonts w:ascii="Times New Roman" w:cs="Times New Roman"/>
          <w:b/>
          <w:bCs/>
          <w:w w:val="95"/>
          <w:sz w:val="24"/>
          <w:szCs w:val="24"/>
        </w:rPr>
      </w:pPr>
      <w:r w:rsidRPr="00772567">
        <w:rPr>
          <w:rFonts w:ascii="Times New Roman" w:cs="Times New Roman" w:hint="eastAsia"/>
          <w:b/>
          <w:bCs/>
          <w:sz w:val="24"/>
          <w:szCs w:val="24"/>
        </w:rPr>
        <w:t>學生：</w:t>
      </w:r>
      <w:r w:rsidRPr="00772567">
        <w:rPr>
          <w:rFonts w:ascii="Times New Roman" w:cs="Times New Roman"/>
          <w:b/>
          <w:bCs/>
          <w:sz w:val="24"/>
          <w:szCs w:val="24"/>
          <w:u w:val="thick"/>
        </w:rPr>
        <w:tab/>
      </w:r>
      <w:r w:rsidRPr="00772567">
        <w:rPr>
          <w:rFonts w:ascii="Times New Roman" w:cs="Times New Roman" w:hint="eastAsia"/>
          <w:b/>
          <w:bCs/>
          <w:spacing w:val="-8"/>
          <w:w w:val="95"/>
          <w:sz w:val="24"/>
          <w:szCs w:val="24"/>
        </w:rPr>
        <w:t>，</w:t>
      </w:r>
      <w:r w:rsidRPr="00772567">
        <w:rPr>
          <w:rFonts w:ascii="Times New Roman" w:cs="Times New Roman" w:hint="eastAsia"/>
          <w:b/>
          <w:bCs/>
          <w:w w:val="95"/>
          <w:sz w:val="24"/>
          <w:szCs w:val="24"/>
        </w:rPr>
        <w:t>已充分閱讀及理</w:t>
      </w:r>
      <w:r w:rsidRPr="00772567">
        <w:rPr>
          <w:rFonts w:ascii="Times New Roman" w:cs="Times New Roman" w:hint="eastAsia"/>
          <w:b/>
          <w:bCs/>
          <w:spacing w:val="-15"/>
          <w:w w:val="95"/>
          <w:sz w:val="24"/>
          <w:szCs w:val="24"/>
        </w:rPr>
        <w:t>解</w:t>
      </w:r>
      <w:r w:rsidRPr="00772567">
        <w:rPr>
          <w:rFonts w:ascii="Times New Roman" w:cs="Times New Roman" w:hint="eastAsia"/>
          <w:b/>
          <w:bCs/>
          <w:w w:val="95"/>
          <w:sz w:val="24"/>
          <w:szCs w:val="24"/>
        </w:rPr>
        <w:t>『實習評量表</w:t>
      </w:r>
      <w:r w:rsidRPr="00772567">
        <w:rPr>
          <w:rFonts w:ascii="Times New Roman" w:cs="Times New Roman" w:hint="eastAsia"/>
          <w:b/>
          <w:bCs/>
          <w:spacing w:val="-15"/>
          <w:w w:val="95"/>
          <w:sz w:val="24"/>
          <w:szCs w:val="24"/>
        </w:rPr>
        <w:t>』</w:t>
      </w:r>
      <w:r w:rsidRPr="00772567">
        <w:rPr>
          <w:rFonts w:ascii="Times New Roman" w:cs="Times New Roman" w:hint="eastAsia"/>
          <w:b/>
          <w:bCs/>
          <w:w w:val="95"/>
          <w:sz w:val="24"/>
          <w:szCs w:val="24"/>
        </w:rPr>
        <w:t>之成績及內</w:t>
      </w:r>
      <w:r w:rsidRPr="00772567">
        <w:rPr>
          <w:rFonts w:ascii="Times New Roman" w:cs="Times New Roman" w:hint="eastAsia"/>
          <w:b/>
          <w:bCs/>
          <w:spacing w:val="-5"/>
          <w:w w:val="95"/>
          <w:sz w:val="24"/>
          <w:szCs w:val="24"/>
        </w:rPr>
        <w:t>容</w:t>
      </w:r>
      <w:r w:rsidRPr="00772567">
        <w:rPr>
          <w:rFonts w:ascii="Times New Roman" w:cs="Times New Roman" w:hint="eastAsia"/>
          <w:b/>
          <w:bCs/>
          <w:spacing w:val="-8"/>
          <w:w w:val="95"/>
          <w:sz w:val="24"/>
          <w:szCs w:val="24"/>
        </w:rPr>
        <w:t>。</w:t>
      </w:r>
      <w:r w:rsidRPr="00772567">
        <w:rPr>
          <w:rFonts w:ascii="Times New Roman" w:cs="Times New Roman" w:hint="eastAsia"/>
          <w:b/>
          <w:bCs/>
          <w:w w:val="95"/>
          <w:sz w:val="24"/>
          <w:szCs w:val="24"/>
        </w:rPr>
        <w:t>並且虛心接</w:t>
      </w:r>
      <w:r w:rsidRPr="00772567">
        <w:rPr>
          <w:rFonts w:ascii="Times New Roman" w:cs="Times New Roman"/>
          <w:b/>
          <w:bCs/>
          <w:w w:val="95"/>
          <w:sz w:val="24"/>
          <w:szCs w:val="24"/>
        </w:rPr>
        <w:t xml:space="preserve">   </w:t>
      </w:r>
      <w:r w:rsidRPr="00772567">
        <w:rPr>
          <w:rFonts w:ascii="Times New Roman" w:cs="Times New Roman" w:hint="eastAsia"/>
          <w:b/>
          <w:bCs/>
          <w:w w:val="95"/>
          <w:sz w:val="24"/>
          <w:szCs w:val="24"/>
        </w:rPr>
        <w:t>受督導的建議與指導。</w:t>
      </w:r>
    </w:p>
    <w:p w:rsidR="00FC2E80" w:rsidRPr="00772567" w:rsidRDefault="00FC2E80" w:rsidP="00FC2E80">
      <w:pPr>
        <w:pStyle w:val="a3"/>
        <w:kinsoku w:val="0"/>
        <w:overflowPunct w:val="0"/>
        <w:spacing w:beforeLines="50" w:before="120" w:afterLines="50" w:after="120"/>
        <w:rPr>
          <w:rFonts w:ascii="Times New Roman" w:cs="Times New Roman"/>
          <w:b/>
          <w:bCs/>
          <w:sz w:val="29"/>
          <w:szCs w:val="29"/>
        </w:rPr>
      </w:pPr>
    </w:p>
    <w:p w:rsidR="00FC2E80" w:rsidRPr="00772567" w:rsidRDefault="00FC2E80" w:rsidP="00FC2E80">
      <w:pPr>
        <w:pStyle w:val="a3"/>
        <w:kinsoku w:val="0"/>
        <w:overflowPunct w:val="0"/>
        <w:spacing w:beforeLines="50" w:before="120" w:afterLines="50" w:after="120"/>
        <w:rPr>
          <w:rFonts w:ascii="Times New Roman" w:cs="Times New Roman"/>
          <w:b/>
          <w:bCs/>
          <w:sz w:val="29"/>
          <w:szCs w:val="29"/>
        </w:rPr>
      </w:pPr>
    </w:p>
    <w:p w:rsidR="00FC2E80" w:rsidRPr="00772567" w:rsidRDefault="00FC2E80" w:rsidP="00FC2E80">
      <w:pPr>
        <w:pStyle w:val="a3"/>
        <w:tabs>
          <w:tab w:val="left" w:pos="4579"/>
          <w:tab w:val="left" w:pos="8427"/>
        </w:tabs>
        <w:kinsoku w:val="0"/>
        <w:overflowPunct w:val="0"/>
        <w:rPr>
          <w:rFonts w:ascii="Times New Roman" w:cs="Times New Roman"/>
          <w:b/>
          <w:bCs/>
          <w:sz w:val="24"/>
          <w:szCs w:val="24"/>
        </w:rPr>
      </w:pPr>
      <w:r w:rsidRPr="00772567">
        <w:rPr>
          <w:rFonts w:ascii="Times New Roman" w:cs="Times New Roman" w:hint="eastAsia"/>
          <w:b/>
          <w:bCs/>
          <w:sz w:val="24"/>
          <w:szCs w:val="24"/>
        </w:rPr>
        <w:t>單位督導老師：</w:t>
      </w:r>
      <w:r w:rsidRPr="00772567">
        <w:rPr>
          <w:rFonts w:ascii="Times New Roman" w:cs="Times New Roman"/>
          <w:b/>
          <w:bCs/>
          <w:sz w:val="24"/>
          <w:szCs w:val="24"/>
          <w:u w:val="thick"/>
        </w:rPr>
        <w:t xml:space="preserve"> </w:t>
      </w:r>
      <w:r w:rsidRPr="00772567">
        <w:rPr>
          <w:rFonts w:ascii="Times New Roman" w:cs="Times New Roman"/>
          <w:b/>
          <w:bCs/>
          <w:sz w:val="24"/>
          <w:szCs w:val="24"/>
          <w:u w:val="thick"/>
        </w:rPr>
        <w:tab/>
      </w:r>
      <w:r w:rsidRPr="00772567">
        <w:rPr>
          <w:rFonts w:ascii="Times New Roman" w:cs="Times New Roman" w:hint="eastAsia"/>
          <w:b/>
          <w:bCs/>
          <w:sz w:val="24"/>
          <w:szCs w:val="24"/>
        </w:rPr>
        <w:t>機構主管：</w:t>
      </w:r>
      <w:r w:rsidRPr="00772567">
        <w:rPr>
          <w:rFonts w:ascii="Times New Roman" w:cs="Times New Roman"/>
          <w:b/>
          <w:bCs/>
          <w:sz w:val="24"/>
          <w:szCs w:val="24"/>
          <w:u w:val="thick"/>
        </w:rPr>
        <w:t xml:space="preserve"> </w:t>
      </w:r>
      <w:r w:rsidRPr="00772567">
        <w:rPr>
          <w:rFonts w:ascii="Times New Roman" w:cs="Times New Roman"/>
          <w:b/>
          <w:bCs/>
          <w:sz w:val="24"/>
          <w:szCs w:val="24"/>
          <w:u w:val="thick"/>
        </w:rPr>
        <w:tab/>
      </w:r>
    </w:p>
    <w:p w:rsidR="00FC2E80" w:rsidRPr="00772567" w:rsidRDefault="00FC2E80" w:rsidP="00FC2E80">
      <w:pPr>
        <w:pStyle w:val="a3"/>
        <w:kinsoku w:val="0"/>
        <w:overflowPunct w:val="0"/>
        <w:spacing w:beforeLines="50" w:before="120" w:afterLines="50" w:after="120"/>
        <w:rPr>
          <w:rFonts w:ascii="Times New Roman" w:cs="Times New Roman"/>
          <w:b/>
          <w:bCs/>
          <w:sz w:val="20"/>
          <w:szCs w:val="20"/>
        </w:rPr>
      </w:pPr>
    </w:p>
    <w:p w:rsidR="00FC2E80" w:rsidRPr="00772567" w:rsidRDefault="00FC2E80" w:rsidP="00FC2E80">
      <w:pPr>
        <w:pStyle w:val="a3"/>
        <w:kinsoku w:val="0"/>
        <w:overflowPunct w:val="0"/>
        <w:spacing w:beforeLines="50" w:before="120" w:afterLines="50" w:after="120"/>
        <w:rPr>
          <w:rFonts w:ascii="Times New Roman" w:cs="Times New Roman"/>
          <w:b/>
          <w:bCs/>
          <w:sz w:val="24"/>
          <w:szCs w:val="24"/>
        </w:rPr>
      </w:pPr>
    </w:p>
    <w:p w:rsidR="00FC2E80" w:rsidRPr="00772567" w:rsidRDefault="00FC2E80" w:rsidP="00FC2E80">
      <w:pPr>
        <w:pStyle w:val="a3"/>
        <w:kinsoku w:val="0"/>
        <w:overflowPunct w:val="0"/>
        <w:spacing w:before="26"/>
        <w:ind w:leftChars="200" w:left="480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sz w:val="24"/>
          <w:szCs w:val="24"/>
        </w:rPr>
        <w:t>備註：</w:t>
      </w:r>
    </w:p>
    <w:p w:rsidR="00FC2E80" w:rsidRPr="00772567" w:rsidRDefault="00FC2E80" w:rsidP="00FC2E80">
      <w:pPr>
        <w:pStyle w:val="a3"/>
        <w:numPr>
          <w:ilvl w:val="3"/>
          <w:numId w:val="1"/>
        </w:numPr>
        <w:kinsoku w:val="0"/>
        <w:overflowPunct w:val="0"/>
        <w:spacing w:before="45"/>
        <w:ind w:leftChars="200" w:left="900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sz w:val="24"/>
          <w:szCs w:val="24"/>
        </w:rPr>
        <w:t>實習學生出缺席，請依實習規定辦理。</w:t>
      </w:r>
    </w:p>
    <w:p w:rsidR="00FC2E80" w:rsidRPr="00772567" w:rsidRDefault="00FC2E80" w:rsidP="00FC2E80">
      <w:pPr>
        <w:pStyle w:val="a3"/>
        <w:numPr>
          <w:ilvl w:val="3"/>
          <w:numId w:val="1"/>
        </w:numPr>
        <w:kinsoku w:val="0"/>
        <w:overflowPunct w:val="0"/>
        <w:spacing w:before="41" w:line="273" w:lineRule="auto"/>
        <w:ind w:leftChars="200" w:left="900" w:right="2458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sz w:val="24"/>
          <w:szCs w:val="24"/>
        </w:rPr>
        <w:t>請於</w:t>
      </w:r>
      <w:r w:rsidRPr="00772567">
        <w:rPr>
          <w:rFonts w:ascii="Times New Roman" w:cs="Times New Roman" w:hint="eastAsia"/>
          <w:sz w:val="24"/>
          <w:szCs w:val="24"/>
          <w:u w:val="single"/>
        </w:rPr>
        <w:t>實習結束兩週內</w:t>
      </w:r>
      <w:r w:rsidRPr="00772567">
        <w:rPr>
          <w:rFonts w:ascii="Times New Roman" w:cs="Times New Roman" w:hint="eastAsia"/>
          <w:sz w:val="24"/>
          <w:szCs w:val="24"/>
        </w:rPr>
        <w:t>以郵寄或傳真方式寄還本評量表，謝謝</w:t>
      </w:r>
    </w:p>
    <w:p w:rsidR="00FC2E80" w:rsidRPr="00772567" w:rsidRDefault="00FC2E80" w:rsidP="00FC2E80">
      <w:pPr>
        <w:pStyle w:val="a3"/>
        <w:numPr>
          <w:ilvl w:val="3"/>
          <w:numId w:val="1"/>
        </w:numPr>
        <w:kinsoku w:val="0"/>
        <w:overflowPunct w:val="0"/>
        <w:spacing w:before="41" w:line="273" w:lineRule="auto"/>
        <w:ind w:leftChars="200" w:left="900" w:right="2458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sz w:val="24"/>
          <w:szCs w:val="24"/>
        </w:rPr>
        <w:t>寄送地址：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桃園縣龍潭鄉中豐路高平段</w:t>
      </w:r>
      <w:r w:rsidRPr="00772567">
        <w:rPr>
          <w:rFonts w:ascii="Times New Roman" w:cs="Times New Roman"/>
          <w:b/>
          <w:bCs/>
          <w:sz w:val="24"/>
          <w:szCs w:val="24"/>
        </w:rPr>
        <w:t xml:space="preserve"> 418 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號</w:t>
      </w:r>
    </w:p>
    <w:p w:rsidR="00FC2E80" w:rsidRPr="00772567" w:rsidRDefault="00FC2E80" w:rsidP="00FC2E80">
      <w:pPr>
        <w:pStyle w:val="a3"/>
        <w:kinsoku w:val="0"/>
        <w:overflowPunct w:val="0"/>
        <w:spacing w:before="41" w:line="273" w:lineRule="auto"/>
        <w:ind w:left="900" w:right="2458" w:firstLineChars="500" w:firstLine="1201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b/>
          <w:bCs/>
          <w:sz w:val="24"/>
          <w:szCs w:val="24"/>
        </w:rPr>
        <w:t>新生醫護管理專科學校</w:t>
      </w:r>
      <w:r w:rsidRPr="00772567">
        <w:rPr>
          <w:rFonts w:ascii="Times New Roman" w:cs="Times New Roman"/>
          <w:b/>
          <w:bCs/>
          <w:sz w:val="24"/>
          <w:szCs w:val="24"/>
        </w:rPr>
        <w:t xml:space="preserve"> 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長期照護科</w:t>
      </w:r>
    </w:p>
    <w:p w:rsidR="00FC2E80" w:rsidRPr="00772567" w:rsidRDefault="00FC2E80" w:rsidP="00FC2E80">
      <w:pPr>
        <w:pStyle w:val="a3"/>
        <w:kinsoku w:val="0"/>
        <w:overflowPunct w:val="0"/>
        <w:spacing w:before="41" w:line="273" w:lineRule="auto"/>
        <w:ind w:leftChars="200" w:left="480" w:right="2458" w:firstLineChars="700" w:firstLine="1680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sz w:val="24"/>
          <w:szCs w:val="24"/>
        </w:rPr>
        <w:t>傳真電話：（</w:t>
      </w:r>
      <w:r w:rsidRPr="00772567">
        <w:rPr>
          <w:rFonts w:ascii="Times New Roman" w:cs="Times New Roman"/>
          <w:sz w:val="24"/>
          <w:szCs w:val="24"/>
        </w:rPr>
        <w:t>03</w:t>
      </w:r>
      <w:r w:rsidRPr="00772567">
        <w:rPr>
          <w:rFonts w:ascii="Times New Roman" w:cs="Times New Roman" w:hint="eastAsia"/>
          <w:sz w:val="24"/>
          <w:szCs w:val="24"/>
        </w:rPr>
        <w:t>）</w:t>
      </w:r>
      <w:r w:rsidRPr="00772567">
        <w:rPr>
          <w:rFonts w:ascii="Times New Roman" w:cs="Times New Roman"/>
          <w:sz w:val="24"/>
          <w:szCs w:val="24"/>
        </w:rPr>
        <w:t>411-7600</w:t>
      </w:r>
    </w:p>
    <w:p w:rsidR="00FC2E80" w:rsidRPr="00772567" w:rsidRDefault="00FC2E80" w:rsidP="00FC2E80">
      <w:pPr>
        <w:pStyle w:val="a3"/>
        <w:kinsoku w:val="0"/>
        <w:overflowPunct w:val="0"/>
        <w:spacing w:before="41" w:line="273" w:lineRule="auto"/>
        <w:ind w:leftChars="200" w:left="480" w:right="2458" w:firstLineChars="700" w:firstLine="1680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sz w:val="24"/>
          <w:szCs w:val="24"/>
        </w:rPr>
        <w:t>聯絡電話：（</w:t>
      </w:r>
      <w:r w:rsidRPr="00772567">
        <w:rPr>
          <w:rFonts w:ascii="Times New Roman" w:cs="Times New Roman"/>
          <w:sz w:val="24"/>
          <w:szCs w:val="24"/>
        </w:rPr>
        <w:t>03</w:t>
      </w:r>
      <w:r w:rsidRPr="00772567">
        <w:rPr>
          <w:rFonts w:ascii="Times New Roman" w:cs="Times New Roman" w:hint="eastAsia"/>
          <w:sz w:val="24"/>
          <w:szCs w:val="24"/>
        </w:rPr>
        <w:t>）</w:t>
      </w:r>
      <w:r w:rsidRPr="00772567">
        <w:rPr>
          <w:rFonts w:ascii="Times New Roman" w:cs="Times New Roman"/>
          <w:sz w:val="24"/>
          <w:szCs w:val="24"/>
        </w:rPr>
        <w:t xml:space="preserve">4117578 </w:t>
      </w:r>
      <w:r w:rsidRPr="00772567">
        <w:rPr>
          <w:rFonts w:ascii="Times New Roman" w:cs="Times New Roman" w:hint="eastAsia"/>
          <w:sz w:val="24"/>
          <w:szCs w:val="24"/>
        </w:rPr>
        <w:t>分機</w:t>
      </w:r>
      <w:r w:rsidRPr="00772567">
        <w:rPr>
          <w:rFonts w:ascii="Times New Roman" w:cs="Times New Roman"/>
          <w:sz w:val="24"/>
          <w:szCs w:val="24"/>
        </w:rPr>
        <w:t xml:space="preserve"> 570</w:t>
      </w:r>
      <w:r w:rsidRPr="00772567">
        <w:rPr>
          <w:rFonts w:ascii="Times New Roman" w:cs="Times New Roman" w:hint="eastAsia"/>
          <w:sz w:val="24"/>
          <w:szCs w:val="24"/>
        </w:rPr>
        <w:t>、</w:t>
      </w:r>
      <w:r w:rsidRPr="00772567">
        <w:rPr>
          <w:rFonts w:ascii="Times New Roman" w:cs="Times New Roman"/>
          <w:sz w:val="24"/>
          <w:szCs w:val="24"/>
        </w:rPr>
        <w:t>506</w:t>
      </w:r>
    </w:p>
    <w:p w:rsidR="00FC2E80" w:rsidRDefault="00FC2E80" w:rsidP="00FC2E80">
      <w:pPr>
        <w:pStyle w:val="a3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</w:pPr>
    </w:p>
    <w:p w:rsidR="00FC2E80" w:rsidRPr="00772567" w:rsidRDefault="00FC2E80" w:rsidP="00FC2E80">
      <w:pPr>
        <w:pStyle w:val="a3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</w:pPr>
      <w:r w:rsidRPr="00772567">
        <w:rPr>
          <w:rFonts w:ascii="Times New Roman" w:cs="Times New Roman" w:hint="eastAsia"/>
          <w:sz w:val="20"/>
          <w:szCs w:val="20"/>
        </w:rPr>
        <w:t>表單編號：長</w:t>
      </w:r>
      <w:r w:rsidRPr="00772567">
        <w:rPr>
          <w:rFonts w:ascii="Times New Roman" w:cs="Times New Roman"/>
          <w:sz w:val="20"/>
          <w:szCs w:val="20"/>
        </w:rPr>
        <w:t>-10-F06</w:t>
      </w:r>
    </w:p>
    <w:p w:rsidR="00FC2E80" w:rsidRPr="00772567" w:rsidRDefault="00FC2E80" w:rsidP="00FC2E80">
      <w:pPr>
        <w:pStyle w:val="a3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  <w:sectPr w:rsidR="00FC2E80" w:rsidRPr="00772567" w:rsidSect="00A0167E">
          <w:headerReference w:type="default" r:id="rId7"/>
          <w:pgSz w:w="11910" w:h="16840"/>
          <w:pgMar w:top="624" w:right="998" w:bottom="567" w:left="919" w:header="680" w:footer="680" w:gutter="0"/>
          <w:cols w:space="720"/>
          <w:noEndnote/>
          <w:docGrid w:linePitch="326"/>
        </w:sectPr>
      </w:pPr>
    </w:p>
    <w:p w:rsidR="00FC2E80" w:rsidRPr="00772567" w:rsidRDefault="00FC2E80" w:rsidP="00FC2E80">
      <w:pPr>
        <w:pStyle w:val="a3"/>
        <w:tabs>
          <w:tab w:val="left" w:pos="7994"/>
        </w:tabs>
        <w:kinsoku w:val="0"/>
        <w:overflowPunct w:val="0"/>
        <w:spacing w:beforeLines="50" w:before="180" w:afterLines="50" w:after="180"/>
        <w:jc w:val="center"/>
        <w:rPr>
          <w:rFonts w:ascii="Times New Roman" w:cs="Times New Roman"/>
          <w:b/>
          <w:bCs/>
          <w:sz w:val="32"/>
          <w:szCs w:val="32"/>
        </w:rPr>
      </w:pPr>
      <w:r w:rsidRPr="00772567">
        <w:rPr>
          <w:rFonts w:ascii="Times New Roman" w:cs="Times New Roman" w:hint="eastAsia"/>
          <w:b/>
          <w:bCs/>
          <w:sz w:val="32"/>
          <w:szCs w:val="32"/>
        </w:rPr>
        <w:lastRenderedPageBreak/>
        <w:t>新生醫護管理專</w:t>
      </w:r>
      <w:r w:rsidR="00ED472C">
        <w:rPr>
          <w:rFonts w:ascii="Times New Roman" w:cs="Times New Roman" w:hint="eastAsia"/>
          <w:b/>
          <w:bCs/>
          <w:sz w:val="32"/>
          <w:szCs w:val="32"/>
        </w:rPr>
        <w:t>科</w:t>
      </w:r>
      <w:r w:rsidR="00ED472C">
        <w:rPr>
          <w:rFonts w:ascii="Times New Roman" w:cs="Times New Roman"/>
          <w:b/>
          <w:bCs/>
          <w:sz w:val="32"/>
          <w:szCs w:val="32"/>
        </w:rPr>
        <w:t>學</w:t>
      </w:r>
      <w:bookmarkStart w:id="2" w:name="_GoBack"/>
      <w:bookmarkEnd w:id="2"/>
      <w:r w:rsidRPr="00772567">
        <w:rPr>
          <w:rFonts w:ascii="Times New Roman" w:cs="Times New Roman" w:hint="eastAsia"/>
          <w:b/>
          <w:bCs/>
          <w:sz w:val="32"/>
          <w:szCs w:val="32"/>
        </w:rPr>
        <w:t>校長期照護科</w:t>
      </w:r>
    </w:p>
    <w:p w:rsidR="00FC2E80" w:rsidRPr="00772567" w:rsidRDefault="00FC2E80" w:rsidP="00FC2E80">
      <w:pPr>
        <w:pStyle w:val="a3"/>
        <w:tabs>
          <w:tab w:val="left" w:pos="7994"/>
        </w:tabs>
        <w:kinsoku w:val="0"/>
        <w:overflowPunct w:val="0"/>
        <w:spacing w:beforeLines="50" w:before="180" w:afterLines="50" w:after="180"/>
        <w:jc w:val="center"/>
        <w:rPr>
          <w:rFonts w:ascii="Times New Roman" w:cs="Times New Roman"/>
          <w:b/>
          <w:bCs/>
          <w:sz w:val="32"/>
          <w:szCs w:val="32"/>
        </w:rPr>
      </w:pPr>
      <w:r w:rsidRPr="00772567">
        <w:rPr>
          <w:rFonts w:ascii="Times New Roman" w:cs="Times New Roman" w:hint="eastAsia"/>
          <w:b/>
          <w:bCs/>
          <w:sz w:val="32"/>
          <w:szCs w:val="32"/>
        </w:rPr>
        <w:t>長期照護實習（</w:t>
      </w:r>
      <w:r w:rsidR="00097D6C">
        <w:rPr>
          <w:rFonts w:ascii="Times New Roman" w:cs="Times New Roman" w:hint="eastAsia"/>
          <w:b/>
          <w:bCs/>
          <w:sz w:val="32"/>
          <w:szCs w:val="32"/>
        </w:rPr>
        <w:t>一</w:t>
      </w:r>
      <w:r w:rsidRPr="00772567">
        <w:rPr>
          <w:rFonts w:ascii="Times New Roman" w:cs="Times New Roman" w:hint="eastAsia"/>
          <w:b/>
          <w:bCs/>
          <w:sz w:val="32"/>
          <w:szCs w:val="32"/>
        </w:rPr>
        <w:t>）</w:t>
      </w:r>
    </w:p>
    <w:p w:rsidR="00FC2E80" w:rsidRPr="00772567" w:rsidRDefault="00FC2E80" w:rsidP="00FC2E80">
      <w:pPr>
        <w:pStyle w:val="1"/>
        <w:kinsoku w:val="0"/>
        <w:overflowPunct w:val="0"/>
        <w:spacing w:beforeLines="50" w:before="180" w:afterLines="50" w:after="180"/>
        <w:ind w:left="0"/>
        <w:jc w:val="center"/>
        <w:rPr>
          <w:rFonts w:ascii="Times New Roman" w:cs="Times New Roman"/>
          <w:w w:val="95"/>
        </w:rPr>
      </w:pPr>
      <w:bookmarkStart w:id="3" w:name="_Toc87021190"/>
      <w:bookmarkStart w:id="4" w:name="_Toc89873754"/>
      <w:r w:rsidRPr="00772567">
        <w:rPr>
          <w:rFonts w:ascii="Times New Roman" w:cs="Times New Roman" w:hint="eastAsia"/>
          <w:w w:val="95"/>
        </w:rPr>
        <w:t>學生實習成績彙總表（實習指導老師）</w:t>
      </w:r>
      <w:bookmarkEnd w:id="3"/>
      <w:bookmarkEnd w:id="4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411"/>
        <w:gridCol w:w="648"/>
        <w:gridCol w:w="372"/>
        <w:gridCol w:w="1046"/>
        <w:gridCol w:w="567"/>
        <w:gridCol w:w="2015"/>
        <w:gridCol w:w="106"/>
        <w:gridCol w:w="848"/>
        <w:gridCol w:w="66"/>
        <w:gridCol w:w="1081"/>
      </w:tblGrid>
      <w:tr w:rsidR="00FC2E80" w:rsidRPr="00772567" w:rsidTr="0086049C">
        <w:trPr>
          <w:trHeight w:hRule="exact" w:val="576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班級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學號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座號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hRule="exact" w:val="574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實習單位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機構督導老師</w:t>
            </w:r>
          </w:p>
        </w:tc>
        <w:tc>
          <w:tcPr>
            <w:tcW w:w="41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hRule="exact" w:val="576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學生姓名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學校指導老師</w:t>
            </w:r>
          </w:p>
        </w:tc>
        <w:tc>
          <w:tcPr>
            <w:tcW w:w="41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hRule="exact" w:val="586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評核期間</w:t>
            </w:r>
          </w:p>
        </w:tc>
        <w:tc>
          <w:tcPr>
            <w:tcW w:w="8160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tabs>
                <w:tab w:val="left" w:pos="1084"/>
                <w:tab w:val="left" w:pos="1684"/>
                <w:tab w:val="left" w:pos="2284"/>
                <w:tab w:val="left" w:pos="3244"/>
                <w:tab w:val="left" w:pos="3844"/>
                <w:tab w:val="left" w:pos="4444"/>
              </w:tabs>
              <w:kinsoku w:val="0"/>
              <w:overflowPunct w:val="0"/>
              <w:ind w:leftChars="200" w:left="48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自</w:t>
            </w:r>
            <w:r w:rsidRPr="00772567">
              <w:rPr>
                <w:rFonts w:ascii="Times New Roman" w:cs="Times New Roman"/>
              </w:rPr>
              <w:t xml:space="preserve">      </w:t>
            </w:r>
            <w:r w:rsidRPr="00772567">
              <w:rPr>
                <w:rFonts w:ascii="Times New Roman" w:cs="Times New Roman" w:hint="eastAsia"/>
              </w:rPr>
              <w:t>年</w:t>
            </w:r>
            <w:r w:rsidRPr="00772567">
              <w:rPr>
                <w:rFonts w:ascii="Times New Roman" w:cs="Times New Roman"/>
              </w:rPr>
              <w:t xml:space="preserve">      </w:t>
            </w:r>
            <w:r w:rsidRPr="00772567">
              <w:rPr>
                <w:rFonts w:ascii="Times New Roman" w:cs="Times New Roman" w:hint="eastAsia"/>
              </w:rPr>
              <w:t>月</w:t>
            </w:r>
            <w:r w:rsidRPr="00772567">
              <w:rPr>
                <w:rFonts w:ascii="Times New Roman" w:cs="Times New Roman"/>
              </w:rPr>
              <w:t xml:space="preserve">      </w:t>
            </w:r>
            <w:r w:rsidRPr="00772567">
              <w:rPr>
                <w:rFonts w:ascii="Times New Roman" w:cs="Times New Roman" w:hint="eastAsia"/>
              </w:rPr>
              <w:t>日</w:t>
            </w:r>
            <w:r w:rsidRPr="00772567">
              <w:rPr>
                <w:rFonts w:ascii="Times New Roman" w:cs="Times New Roman"/>
              </w:rPr>
              <w:t xml:space="preserve"> </w:t>
            </w:r>
            <w:r w:rsidRPr="00772567">
              <w:rPr>
                <w:rFonts w:ascii="Times New Roman" w:cs="Times New Roman" w:hint="eastAsia"/>
              </w:rPr>
              <w:t>至</w:t>
            </w:r>
            <w:r w:rsidRPr="00772567">
              <w:rPr>
                <w:rFonts w:ascii="Times New Roman" w:cs="Times New Roman"/>
              </w:rPr>
              <w:t xml:space="preserve">      </w:t>
            </w:r>
            <w:r w:rsidRPr="00772567">
              <w:rPr>
                <w:rFonts w:ascii="Times New Roman" w:cs="Times New Roman" w:hint="eastAsia"/>
              </w:rPr>
              <w:t>年</w:t>
            </w:r>
            <w:r w:rsidRPr="00772567">
              <w:rPr>
                <w:rFonts w:ascii="Times New Roman" w:cs="Times New Roman"/>
              </w:rPr>
              <w:t xml:space="preserve">      </w:t>
            </w:r>
            <w:r w:rsidRPr="00772567">
              <w:rPr>
                <w:rFonts w:ascii="Times New Roman" w:cs="Times New Roman" w:hint="eastAsia"/>
              </w:rPr>
              <w:t>月</w:t>
            </w:r>
            <w:r w:rsidRPr="00772567">
              <w:rPr>
                <w:rFonts w:ascii="Times New Roman" w:cs="Times New Roman"/>
              </w:rPr>
              <w:t xml:space="preserve">      </w:t>
            </w:r>
            <w:r w:rsidRPr="00772567">
              <w:rPr>
                <w:rFonts w:ascii="Times New Roman" w:cs="Times New Roman" w:hint="eastAsia"/>
              </w:rPr>
              <w:t>日止</w:t>
            </w:r>
          </w:p>
        </w:tc>
      </w:tr>
      <w:tr w:rsidR="00FC2E80" w:rsidRPr="00772567" w:rsidTr="0086049C">
        <w:trPr>
          <w:trHeight w:hRule="exact" w:val="574"/>
          <w:jc w:val="center"/>
        </w:trPr>
        <w:tc>
          <w:tcPr>
            <w:tcW w:w="4617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(</w:t>
            </w:r>
            <w:r w:rsidRPr="00772567">
              <w:rPr>
                <w:rFonts w:ascii="Times New Roman" w:cs="Times New Roman" w:hint="eastAsia"/>
              </w:rPr>
              <w:t>機構</w:t>
            </w:r>
            <w:r w:rsidRPr="00772567">
              <w:rPr>
                <w:rFonts w:ascii="Times New Roman" w:cs="Times New Roman"/>
              </w:rPr>
              <w:t>)</w:t>
            </w:r>
            <w:r w:rsidRPr="00772567">
              <w:rPr>
                <w:rFonts w:ascii="Times New Roman" w:cs="Times New Roman" w:hint="eastAsia"/>
              </w:rPr>
              <w:t>實習督導老師評核</w:t>
            </w:r>
          </w:p>
        </w:tc>
        <w:tc>
          <w:tcPr>
            <w:tcW w:w="4683" w:type="dxa"/>
            <w:gridSpan w:val="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(</w:t>
            </w:r>
            <w:r w:rsidRPr="00772567">
              <w:rPr>
                <w:rFonts w:ascii="Times New Roman" w:cs="Times New Roman" w:hint="eastAsia"/>
              </w:rPr>
              <w:t>學校</w:t>
            </w:r>
            <w:r w:rsidRPr="00772567">
              <w:rPr>
                <w:rFonts w:ascii="Times New Roman" w:cs="Times New Roman"/>
              </w:rPr>
              <w:t>)</w:t>
            </w:r>
            <w:r w:rsidRPr="00772567">
              <w:rPr>
                <w:rFonts w:ascii="Times New Roman" w:cs="Times New Roman" w:hint="eastAsia"/>
              </w:rPr>
              <w:t>實習指導老師評核</w:t>
            </w:r>
          </w:p>
        </w:tc>
      </w:tr>
      <w:tr w:rsidR="00FC2E80" w:rsidRPr="00772567" w:rsidTr="0086049C">
        <w:trPr>
          <w:trHeight w:hRule="exact" w:val="576"/>
          <w:jc w:val="center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評核項目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配分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得分</w:t>
            </w: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評核項目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配分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得分</w:t>
            </w:r>
          </w:p>
        </w:tc>
      </w:tr>
      <w:tr w:rsidR="00FC2E80" w:rsidRPr="00772567" w:rsidTr="0086049C">
        <w:trPr>
          <w:trHeight w:hRule="exact" w:val="574"/>
          <w:jc w:val="center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0" w:lineRule="exact"/>
              <w:ind w:left="4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專業知能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0" w:lineRule="exact"/>
              <w:ind w:left="26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40%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5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0" w:lineRule="exact"/>
              <w:ind w:left="4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實習作業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0" w:lineRule="exact"/>
              <w:ind w:left="22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50%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hRule="exact" w:val="576"/>
          <w:jc w:val="center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4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人際互動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26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15%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hRule="exact" w:val="574"/>
          <w:jc w:val="center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0" w:lineRule="exact"/>
              <w:ind w:left="4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專業精神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0" w:lineRule="exact"/>
              <w:ind w:left="26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25%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0" w:lineRule="exact"/>
              <w:ind w:left="4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討論會表現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0" w:lineRule="exact"/>
              <w:ind w:left="22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20%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hRule="exact" w:val="576"/>
          <w:jc w:val="center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4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作</w:t>
            </w:r>
            <w:r w:rsidRPr="00772567">
              <w:rPr>
                <w:rFonts w:ascii="Times New Roman" w:cs="Times New Roman"/>
              </w:rPr>
              <w:t xml:space="preserve"> </w:t>
            </w:r>
            <w:r w:rsidRPr="00772567">
              <w:rPr>
                <w:rFonts w:ascii="Times New Roman" w:cs="Times New Roman" w:hint="eastAsia"/>
              </w:rPr>
              <w:t>業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26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20%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4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實習成果發表會表現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22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30%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hRule="exact" w:val="576"/>
          <w:jc w:val="center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4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小計</w:t>
            </w:r>
            <w:r w:rsidRPr="00772567">
              <w:rPr>
                <w:rFonts w:ascii="Times New Roman" w:cs="Times New Roman"/>
              </w:rPr>
              <w:t>(</w:t>
            </w:r>
            <w:r w:rsidRPr="00772567">
              <w:rPr>
                <w:rFonts w:ascii="Times New Roman" w:cs="Times New Roman" w:hint="eastAsia"/>
              </w:rPr>
              <w:t>一</w:t>
            </w:r>
            <w:r w:rsidRPr="00772567">
              <w:rPr>
                <w:rFonts w:ascii="Times New Roman" w:cs="Times New Roman"/>
              </w:rPr>
              <w:t>)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26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100%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4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小計</w:t>
            </w:r>
            <w:r w:rsidRPr="00772567">
              <w:rPr>
                <w:rFonts w:ascii="Times New Roman" w:cs="Times New Roman"/>
              </w:rPr>
              <w:t>(</w:t>
            </w:r>
            <w:r w:rsidRPr="00772567">
              <w:rPr>
                <w:rFonts w:ascii="Times New Roman" w:cs="Times New Roman" w:hint="eastAsia"/>
              </w:rPr>
              <w:t>二</w:t>
            </w:r>
            <w:r w:rsidRPr="00772567">
              <w:rPr>
                <w:rFonts w:ascii="Times New Roman" w:cs="Times New Roman"/>
              </w:rPr>
              <w:t>)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22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100%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hRule="exact" w:val="672"/>
          <w:jc w:val="center"/>
        </w:trPr>
        <w:tc>
          <w:tcPr>
            <w:tcW w:w="46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89" w:lineRule="exact"/>
              <w:ind w:leftChars="100" w:left="24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機構督導老師評核得分占</w:t>
            </w:r>
            <w:r w:rsidRPr="00772567">
              <w:rPr>
                <w:rFonts w:ascii="Times New Roman" w:cs="Times New Roman"/>
              </w:rPr>
              <w:t xml:space="preserve"> 70%</w:t>
            </w:r>
          </w:p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313" w:lineRule="exact"/>
              <w:ind w:leftChars="100" w:left="24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＝小計</w:t>
            </w:r>
            <w:r w:rsidRPr="00772567">
              <w:rPr>
                <w:rFonts w:ascii="Times New Roman" w:cs="Times New Roman"/>
              </w:rPr>
              <w:t>(</w:t>
            </w:r>
            <w:r w:rsidRPr="00772567">
              <w:rPr>
                <w:rFonts w:ascii="Times New Roman" w:cs="Times New Roman" w:hint="eastAsia"/>
              </w:rPr>
              <w:t>一</w:t>
            </w:r>
            <w:r w:rsidRPr="00772567">
              <w:rPr>
                <w:rFonts w:ascii="Times New Roman" w:cs="Times New Roman"/>
              </w:rPr>
              <w:t>)×70%</w:t>
            </w:r>
          </w:p>
        </w:tc>
        <w:tc>
          <w:tcPr>
            <w:tcW w:w="46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hRule="exact" w:val="674"/>
          <w:jc w:val="center"/>
        </w:trPr>
        <w:tc>
          <w:tcPr>
            <w:tcW w:w="46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2" w:lineRule="exact"/>
              <w:ind w:leftChars="100" w:left="24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學校指導老師評核得分占</w:t>
            </w:r>
            <w:r w:rsidRPr="00772567">
              <w:rPr>
                <w:rFonts w:ascii="Times New Roman" w:cs="Times New Roman"/>
              </w:rPr>
              <w:t xml:space="preserve"> 30%</w:t>
            </w:r>
          </w:p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313" w:lineRule="exact"/>
              <w:ind w:leftChars="100" w:left="24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＝小計</w:t>
            </w:r>
            <w:r w:rsidRPr="00772567">
              <w:rPr>
                <w:rFonts w:ascii="Times New Roman" w:cs="Times New Roman"/>
              </w:rPr>
              <w:t>(</w:t>
            </w:r>
            <w:r w:rsidRPr="00772567">
              <w:rPr>
                <w:rFonts w:ascii="Times New Roman" w:cs="Times New Roman" w:hint="eastAsia"/>
              </w:rPr>
              <w:t>二</w:t>
            </w:r>
            <w:r w:rsidRPr="00772567">
              <w:rPr>
                <w:rFonts w:ascii="Times New Roman" w:cs="Times New Roman"/>
              </w:rPr>
              <w:t>)×30%</w:t>
            </w:r>
          </w:p>
        </w:tc>
        <w:tc>
          <w:tcPr>
            <w:tcW w:w="46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hRule="exact" w:val="576"/>
          <w:jc w:val="center"/>
        </w:trPr>
        <w:tc>
          <w:tcPr>
            <w:tcW w:w="46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ind w:leftChars="100" w:left="24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b/>
                <w:bCs/>
              </w:rPr>
              <w:t>總</w:t>
            </w:r>
            <w:r w:rsidRPr="00772567">
              <w:rPr>
                <w:rFonts w:ascii="Times New Roman" w:cs="Times New Roman"/>
                <w:b/>
                <w:bCs/>
              </w:rPr>
              <w:t xml:space="preserve">  </w:t>
            </w:r>
            <w:r w:rsidRPr="00772567">
              <w:rPr>
                <w:rFonts w:ascii="Times New Roman" w:cs="Times New Roman" w:hint="eastAsia"/>
                <w:b/>
                <w:bCs/>
              </w:rPr>
              <w:t>分</w:t>
            </w:r>
          </w:p>
        </w:tc>
        <w:tc>
          <w:tcPr>
            <w:tcW w:w="46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hRule="exact" w:val="890"/>
          <w:jc w:val="center"/>
        </w:trPr>
        <w:tc>
          <w:tcPr>
            <w:tcW w:w="93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備註：</w:t>
            </w:r>
          </w:p>
        </w:tc>
      </w:tr>
    </w:tbl>
    <w:p w:rsidR="00FC2E80" w:rsidRPr="00772567" w:rsidRDefault="00FC2E80" w:rsidP="00FC2E80">
      <w:pPr>
        <w:pStyle w:val="a3"/>
        <w:kinsoku w:val="0"/>
        <w:overflowPunct w:val="0"/>
        <w:spacing w:before="5"/>
        <w:rPr>
          <w:rFonts w:ascii="Times New Roman" w:cs="Times New Roman"/>
          <w:b/>
          <w:bCs/>
          <w:sz w:val="33"/>
          <w:szCs w:val="33"/>
        </w:rPr>
      </w:pPr>
    </w:p>
    <w:p w:rsidR="00FC2E80" w:rsidRPr="00772567" w:rsidRDefault="00FC2E80" w:rsidP="00FC2E80">
      <w:pPr>
        <w:pStyle w:val="a3"/>
        <w:tabs>
          <w:tab w:val="left" w:pos="4558"/>
        </w:tabs>
        <w:kinsoku w:val="0"/>
        <w:overflowPunct w:val="0"/>
        <w:spacing w:before="40"/>
        <w:ind w:left="357"/>
        <w:rPr>
          <w:rFonts w:ascii="Times New Roman" w:cs="Times New Roman"/>
        </w:rPr>
      </w:pPr>
      <w:r w:rsidRPr="00772567">
        <w:rPr>
          <w:rFonts w:ascii="Times New Roman" w:cs="Times New Roman" w:hint="eastAsia"/>
        </w:rPr>
        <w:t>學校指</w:t>
      </w:r>
      <w:r w:rsidRPr="00772567">
        <w:rPr>
          <w:rFonts w:ascii="Times New Roman" w:cs="Times New Roman" w:hint="eastAsia"/>
          <w:spacing w:val="-3"/>
        </w:rPr>
        <w:t>導</w:t>
      </w:r>
      <w:r w:rsidR="002459AA">
        <w:rPr>
          <w:rFonts w:ascii="Times New Roman" w:cs="Times New Roman" w:hint="eastAsia"/>
          <w:spacing w:val="-3"/>
        </w:rPr>
        <w:t>教</w:t>
      </w:r>
      <w:r w:rsidRPr="00772567">
        <w:rPr>
          <w:rFonts w:ascii="Times New Roman" w:cs="Times New Roman" w:hint="eastAsia"/>
        </w:rPr>
        <w:t>師</w:t>
      </w:r>
      <w:r w:rsidRPr="00772567">
        <w:rPr>
          <w:rFonts w:ascii="Times New Roman" w:cs="Times New Roman" w:hint="eastAsia"/>
          <w:spacing w:val="-3"/>
        </w:rPr>
        <w:t>簽</w:t>
      </w:r>
      <w:r w:rsidRPr="00772567">
        <w:rPr>
          <w:rFonts w:ascii="Times New Roman" w:cs="Times New Roman" w:hint="eastAsia"/>
        </w:rPr>
        <w:t>名：</w:t>
      </w:r>
      <w:r w:rsidRPr="00772567">
        <w:rPr>
          <w:rFonts w:ascii="Times New Roman" w:cs="Times New Roman"/>
          <w:u w:val="single"/>
        </w:rPr>
        <w:t xml:space="preserve">                                     </w:t>
      </w:r>
    </w:p>
    <w:p w:rsidR="00FC2E80" w:rsidRPr="00696898" w:rsidRDefault="00FC2E80" w:rsidP="00FC2E80">
      <w:pPr>
        <w:pStyle w:val="a3"/>
        <w:kinsoku w:val="0"/>
        <w:overflowPunct w:val="0"/>
        <w:spacing w:beforeLines="50" w:before="180" w:afterLines="50" w:after="180"/>
        <w:jc w:val="right"/>
        <w:rPr>
          <w:rFonts w:hAnsi="標楷體" w:cs="Times New Roman"/>
          <w:sz w:val="20"/>
          <w:szCs w:val="20"/>
        </w:rPr>
      </w:pPr>
    </w:p>
    <w:p w:rsidR="00CC7E85" w:rsidRDefault="00FC2E80" w:rsidP="00FC2E80">
      <w:pPr>
        <w:jc w:val="right"/>
      </w:pPr>
      <w:r w:rsidRPr="00772567">
        <w:rPr>
          <w:rFonts w:ascii="Times New Roman" w:cs="Times New Roman" w:hint="eastAsia"/>
          <w:sz w:val="20"/>
          <w:szCs w:val="20"/>
        </w:rPr>
        <w:t>表單編號：長</w:t>
      </w:r>
      <w:r w:rsidRPr="00772567">
        <w:rPr>
          <w:rFonts w:ascii="Times New Roman" w:cs="Times New Roman"/>
          <w:sz w:val="20"/>
          <w:szCs w:val="20"/>
        </w:rPr>
        <w:t>-10-F06</w:t>
      </w:r>
    </w:p>
    <w:sectPr w:rsidR="00CC7E85" w:rsidSect="00FC2E80">
      <w:headerReference w:type="default" r:id="rId8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AB" w:rsidRDefault="002A08AB" w:rsidP="00FC2E80">
      <w:r>
        <w:separator/>
      </w:r>
    </w:p>
  </w:endnote>
  <w:endnote w:type="continuationSeparator" w:id="0">
    <w:p w:rsidR="002A08AB" w:rsidRDefault="002A08AB" w:rsidP="00FC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AB" w:rsidRDefault="002A08AB" w:rsidP="00FC2E80">
      <w:r>
        <w:separator/>
      </w:r>
    </w:p>
  </w:footnote>
  <w:footnote w:type="continuationSeparator" w:id="0">
    <w:p w:rsidR="002A08AB" w:rsidRDefault="002A08AB" w:rsidP="00FC2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BD" w:rsidRPr="00C279EE" w:rsidRDefault="004F0D0B" w:rsidP="00B83940">
    <w:pPr>
      <w:pStyle w:val="a5"/>
      <w:snapToGrid/>
      <w:rPr>
        <w:rFonts w:ascii="Times New Roman" w:cs="Times New Roman"/>
        <w:kern w:val="2"/>
      </w:rPr>
    </w:pPr>
    <w:r w:rsidRPr="00733E87">
      <w:rPr>
        <w:rFonts w:ascii="Times New Roman" w:cs="Times New Roman" w:hint="eastAsia"/>
        <w:kern w:val="2"/>
      </w:rPr>
      <w:t>（附</w:t>
    </w:r>
    <w:r w:rsidRPr="00F66E82">
      <w:rPr>
        <w:rFonts w:ascii="Times New Roman" w:cs="Times New Roman" w:hint="eastAsia"/>
        <w:kern w:val="2"/>
      </w:rPr>
      <w:t>件</w:t>
    </w:r>
    <w:r w:rsidR="00B83940">
      <w:rPr>
        <w:rFonts w:ascii="Times New Roman" w:cs="Times New Roman" w:hint="eastAsia"/>
      </w:rPr>
      <w:t>二</w:t>
    </w:r>
    <w:r w:rsidR="00B83940">
      <w:rPr>
        <w:rFonts w:ascii="Times New Roman" w:cs="Times New Roman"/>
      </w:rPr>
      <w:t>十一</w:t>
    </w:r>
    <w:r>
      <w:rPr>
        <w:rFonts w:ascii="Times New Roman" w:cs="Times New Roman" w:hint="eastAsia"/>
        <w:kern w:val="2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80" w:rsidRPr="00C279EE" w:rsidRDefault="00FC2E80" w:rsidP="00C279EE">
    <w:pPr>
      <w:pStyle w:val="a5"/>
      <w:snapToGrid/>
      <w:jc w:val="right"/>
      <w:rPr>
        <w:rFonts w:ascii="Times New Roman" w:cs="Times New Roman"/>
        <w:kern w:val="2"/>
      </w:rPr>
    </w:pPr>
    <w:r w:rsidRPr="00733E87">
      <w:rPr>
        <w:rFonts w:ascii="Times New Roman" w:cs="Times New Roman" w:hint="eastAsia"/>
        <w:kern w:val="2"/>
      </w:rPr>
      <w:t>（附</w:t>
    </w:r>
    <w:r w:rsidRPr="00F66E82">
      <w:rPr>
        <w:rFonts w:ascii="Times New Roman" w:cs="Times New Roman" w:hint="eastAsia"/>
        <w:kern w:val="2"/>
      </w:rPr>
      <w:t>件</w:t>
    </w:r>
    <w:r w:rsidRPr="00F66E82">
      <w:rPr>
        <w:rFonts w:ascii="Times New Roman" w:cs="Times New Roman" w:hint="eastAsia"/>
      </w:rPr>
      <w:t>十</w:t>
    </w:r>
    <w:r>
      <w:rPr>
        <w:rFonts w:ascii="Times New Roman" w:cs="Times New Roman" w:hint="eastAsia"/>
      </w:rPr>
      <w:t>七</w:t>
    </w:r>
    <w:r>
      <w:rPr>
        <w:rFonts w:ascii="Times New Roman" w:cs="Times New Roman" w:hint="eastAsia"/>
        <w:kern w:val="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C655F"/>
    <w:multiLevelType w:val="hybridMultilevel"/>
    <w:tmpl w:val="B0BC9258"/>
    <w:lvl w:ilvl="0" w:tplc="40DA44A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DB6652E2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82C65F34">
      <w:start w:val="110"/>
      <w:numFmt w:val="bullet"/>
      <w:lvlText w:val="□"/>
      <w:lvlJc w:val="left"/>
      <w:pPr>
        <w:ind w:left="1320" w:hanging="360"/>
      </w:pPr>
      <w:rPr>
        <w:rFonts w:ascii="標楷體" w:eastAsia="標楷體" w:hAnsi="標楷體" w:hint="eastAsia"/>
      </w:rPr>
    </w:lvl>
    <w:lvl w:ilvl="3" w:tplc="A844D49A">
      <w:start w:val="1"/>
      <w:numFmt w:val="decimal"/>
      <w:lvlText w:val="%4、"/>
      <w:lvlJc w:val="left"/>
      <w:pPr>
        <w:ind w:left="1860" w:hanging="4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80"/>
    <w:rsid w:val="00077C22"/>
    <w:rsid w:val="00097D6C"/>
    <w:rsid w:val="002459AA"/>
    <w:rsid w:val="00265C38"/>
    <w:rsid w:val="002A08AB"/>
    <w:rsid w:val="003C58EA"/>
    <w:rsid w:val="004F0D0B"/>
    <w:rsid w:val="005D2DD9"/>
    <w:rsid w:val="00751C85"/>
    <w:rsid w:val="00A0167E"/>
    <w:rsid w:val="00B83940"/>
    <w:rsid w:val="00BE577D"/>
    <w:rsid w:val="00C211BF"/>
    <w:rsid w:val="00C3104E"/>
    <w:rsid w:val="00C90908"/>
    <w:rsid w:val="00CC7E85"/>
    <w:rsid w:val="00EB1340"/>
    <w:rsid w:val="00ED472C"/>
    <w:rsid w:val="00F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97AB91-D74D-4734-AD54-16C4C7D1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2E8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FC2E80"/>
    <w:pPr>
      <w:ind w:left="-1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rsid w:val="00FC2E80"/>
    <w:pPr>
      <w:ind w:left="657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C2E80"/>
    <w:rPr>
      <w:rFonts w:ascii="標楷體" w:eastAsia="標楷體" w:hAnsi="Times New Roman" w:cs="標楷體"/>
      <w:b/>
      <w:bCs/>
      <w:kern w:val="0"/>
      <w:sz w:val="32"/>
      <w:szCs w:val="32"/>
    </w:rPr>
  </w:style>
  <w:style w:type="character" w:customStyle="1" w:styleId="30">
    <w:name w:val="標題 3 字元"/>
    <w:basedOn w:val="a0"/>
    <w:link w:val="3"/>
    <w:uiPriority w:val="1"/>
    <w:rsid w:val="00FC2E80"/>
    <w:rPr>
      <w:rFonts w:ascii="標楷體" w:eastAsia="標楷體" w:hAnsi="Times New Roman" w:cs="標楷體"/>
      <w:b/>
      <w:bCs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C2E80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FC2E80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C2E80"/>
  </w:style>
  <w:style w:type="paragraph" w:styleId="a5">
    <w:name w:val="header"/>
    <w:basedOn w:val="a"/>
    <w:link w:val="a6"/>
    <w:unhideWhenUsed/>
    <w:rsid w:val="00FC2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C2E80"/>
    <w:rPr>
      <w:rFonts w:ascii="標楷體" w:eastAsia="標楷體" w:hAnsi="Times New Roman" w:cs="標楷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2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2E80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2021-12-27T02:09:00Z</dcterms:created>
  <dcterms:modified xsi:type="dcterms:W3CDTF">2022-07-25T02:14:00Z</dcterms:modified>
</cp:coreProperties>
</file>